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918" w:rsidRPr="00AB4918" w:rsidRDefault="00AB4918" w:rsidP="00AB4918">
      <w:pPr>
        <w:rPr>
          <w:rFonts w:ascii="Times New Roman" w:hAnsi="Times New Roman"/>
          <w:sz w:val="36"/>
          <w:szCs w:val="36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sz w:val="36"/>
          <w:szCs w:val="36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sz w:val="36"/>
          <w:szCs w:val="36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sz w:val="36"/>
          <w:szCs w:val="36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sz w:val="36"/>
          <w:szCs w:val="36"/>
        </w:rPr>
      </w:pPr>
    </w:p>
    <w:p w:rsidR="00AB4918" w:rsidRPr="00AB4918" w:rsidRDefault="008C4333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  <w:r w:rsidRPr="00AB4918">
        <w:rPr>
          <w:rFonts w:ascii="Times New Roman" w:hAnsi="Times New Roman"/>
          <w:b/>
          <w:sz w:val="40"/>
          <w:szCs w:val="40"/>
        </w:rPr>
        <w:t xml:space="preserve">PAUTA DA </w:t>
      </w:r>
      <w:r w:rsidR="00F15790">
        <w:rPr>
          <w:rFonts w:ascii="Times New Roman" w:hAnsi="Times New Roman"/>
          <w:b/>
          <w:sz w:val="40"/>
          <w:szCs w:val="40"/>
        </w:rPr>
        <w:t xml:space="preserve">8ª </w:t>
      </w:r>
      <w:r w:rsidR="00D24F52">
        <w:rPr>
          <w:rFonts w:ascii="Times New Roman" w:hAnsi="Times New Roman"/>
          <w:b/>
          <w:sz w:val="40"/>
          <w:szCs w:val="40"/>
        </w:rPr>
        <w:t xml:space="preserve">SESSÃO ORDINÁRIA DE </w:t>
      </w:r>
      <w:r w:rsidR="00F15790">
        <w:rPr>
          <w:rFonts w:ascii="Times New Roman" w:hAnsi="Times New Roman"/>
          <w:b/>
          <w:sz w:val="40"/>
          <w:szCs w:val="40"/>
        </w:rPr>
        <w:t>2026</w:t>
      </w: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8C4333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  <w:r w:rsidRPr="00AB4918">
        <w:rPr>
          <w:rFonts w:ascii="Times New Roman" w:hAnsi="Times New Roman"/>
          <w:b/>
          <w:sz w:val="40"/>
          <w:szCs w:val="40"/>
        </w:rPr>
        <w:t>DA 2ª SESSÃO LEGISLATIVA</w:t>
      </w: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8C4333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  <w:r w:rsidRPr="00AB4918">
        <w:rPr>
          <w:rFonts w:ascii="Times New Roman" w:hAnsi="Times New Roman"/>
          <w:b/>
          <w:sz w:val="40"/>
          <w:szCs w:val="40"/>
        </w:rPr>
        <w:t>DA 19ª LEGISLATURA</w:t>
      </w: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</w:p>
    <w:p w:rsidR="00AB4918" w:rsidRPr="00AB4918" w:rsidRDefault="008C4333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11/05/2026</w:t>
      </w:r>
    </w:p>
    <w:p w:rsidR="00AB4918" w:rsidRPr="00AB4918" w:rsidRDefault="008C4333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b/>
          <w:sz w:val="36"/>
          <w:szCs w:val="36"/>
        </w:rPr>
      </w:pPr>
      <w:r w:rsidRPr="00AB4918">
        <w:rPr>
          <w:rFonts w:ascii="Times New Roman" w:hAnsi="Times New Roman"/>
          <w:b/>
          <w:sz w:val="36"/>
          <w:szCs w:val="36"/>
        </w:rPr>
        <w:t>20h00</w:t>
      </w: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sz w:val="36"/>
          <w:szCs w:val="36"/>
        </w:rPr>
      </w:pPr>
    </w:p>
    <w:p w:rsidR="00AB4918" w:rsidRPr="00AB4918" w:rsidRDefault="00AB4918" w:rsidP="00AB4918">
      <w:pPr>
        <w:pBdr>
          <w:top w:val="thickThinMediumGap" w:sz="24" w:space="1" w:color="auto"/>
          <w:left w:val="thickThinMediumGap" w:sz="24" w:space="4" w:color="auto"/>
          <w:bottom w:val="thinThickMediumGap" w:sz="24" w:space="1" w:color="auto"/>
          <w:right w:val="thinThickMediumGap" w:sz="24" w:space="4" w:color="auto"/>
        </w:pBdr>
        <w:ind w:left="284"/>
        <w:jc w:val="center"/>
        <w:rPr>
          <w:rFonts w:ascii="Times New Roman" w:hAnsi="Times New Roman"/>
          <w:sz w:val="36"/>
          <w:szCs w:val="36"/>
        </w:rPr>
      </w:pPr>
    </w:p>
    <w:p w:rsidR="00AB4918" w:rsidRPr="00AB4918" w:rsidRDefault="00AB4918" w:rsidP="00AB4918">
      <w:pPr>
        <w:tabs>
          <w:tab w:val="num" w:pos="360"/>
        </w:tabs>
        <w:ind w:left="284"/>
        <w:rPr>
          <w:rFonts w:ascii="Times New Roman" w:hAnsi="Times New Roman"/>
          <w:b/>
          <w:sz w:val="24"/>
          <w:szCs w:val="24"/>
          <w:u w:val="single"/>
        </w:rPr>
      </w:pPr>
    </w:p>
    <w:p w:rsidR="00AB4918" w:rsidRPr="00AB4918" w:rsidRDefault="00AB4918" w:rsidP="00AB4918">
      <w:pPr>
        <w:tabs>
          <w:tab w:val="num" w:pos="360"/>
        </w:tabs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8C4333" w:rsidP="00AB4918">
      <w:pPr>
        <w:tabs>
          <w:tab w:val="num" w:pos="360"/>
        </w:tabs>
        <w:jc w:val="both"/>
        <w:rPr>
          <w:rFonts w:ascii="Times New Roman" w:hAnsi="Times New Roman"/>
          <w:sz w:val="24"/>
          <w:szCs w:val="24"/>
        </w:rPr>
      </w:pPr>
      <w:r w:rsidRPr="00AB4918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</w:t>
      </w:r>
    </w:p>
    <w:p w:rsidR="00AB4918" w:rsidRPr="00AB4918" w:rsidRDefault="008C4333" w:rsidP="00AB4918">
      <w:pPr>
        <w:tabs>
          <w:tab w:val="num" w:pos="360"/>
        </w:tabs>
        <w:jc w:val="both"/>
        <w:rPr>
          <w:rFonts w:ascii="Times New Roman" w:hAnsi="Times New Roman"/>
          <w:sz w:val="24"/>
          <w:szCs w:val="24"/>
        </w:rPr>
      </w:pPr>
      <w:r w:rsidRPr="00AB4918">
        <w:rPr>
          <w:rFonts w:ascii="Times New Roman" w:hAnsi="Times New Roman"/>
          <w:sz w:val="24"/>
          <w:szCs w:val="24"/>
        </w:rPr>
        <w:t xml:space="preserve">              </w:t>
      </w:r>
    </w:p>
    <w:p w:rsidR="00AB4918" w:rsidRPr="00AB4918" w:rsidRDefault="00AB4918" w:rsidP="00AB4918">
      <w:pPr>
        <w:tabs>
          <w:tab w:val="num" w:pos="360"/>
        </w:tabs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AB4918" w:rsidP="00AB4918">
      <w:pPr>
        <w:tabs>
          <w:tab w:val="num" w:pos="360"/>
        </w:tabs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8C4333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AB4918">
        <w:rPr>
          <w:rFonts w:ascii="Times New Roman" w:hAnsi="Times New Roman"/>
          <w:b/>
          <w:bCs/>
          <w:sz w:val="24"/>
          <w:szCs w:val="24"/>
          <w:u w:val="single"/>
        </w:rPr>
        <w:t>ATA</w:t>
      </w: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2762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Ata da 7</w:t>
      </w:r>
      <w:r w:rsidR="008C4333" w:rsidRPr="00AB4918">
        <w:rPr>
          <w:rFonts w:ascii="Times New Roman" w:hAnsi="Times New Roman"/>
          <w:bCs/>
          <w:sz w:val="24"/>
          <w:szCs w:val="24"/>
        </w:rPr>
        <w:t xml:space="preserve">ª Sessão </w:t>
      </w:r>
      <w:r w:rsidR="00D24F52">
        <w:rPr>
          <w:rFonts w:ascii="Times New Roman" w:hAnsi="Times New Roman"/>
          <w:bCs/>
          <w:sz w:val="24"/>
          <w:szCs w:val="24"/>
        </w:rPr>
        <w:t>Ordinária de 27 de abril</w:t>
      </w:r>
      <w:r w:rsidR="008C4333" w:rsidRPr="00AB4918">
        <w:rPr>
          <w:rFonts w:ascii="Times New Roman" w:hAnsi="Times New Roman"/>
          <w:bCs/>
          <w:sz w:val="24"/>
          <w:szCs w:val="24"/>
        </w:rPr>
        <w:t xml:space="preserve"> 2026</w:t>
      </w: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Cs/>
          <w:sz w:val="24"/>
          <w:szCs w:val="24"/>
        </w:rPr>
      </w:pPr>
    </w:p>
    <w:p w:rsidR="00AB4918" w:rsidRPr="00AB4918" w:rsidRDefault="008C4333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AB4918">
        <w:rPr>
          <w:rFonts w:ascii="Times New Roman" w:hAnsi="Times New Roman"/>
          <w:b/>
          <w:bCs/>
          <w:sz w:val="24"/>
          <w:szCs w:val="24"/>
          <w:u w:val="single"/>
        </w:rPr>
        <w:t>EXPEDIENTE</w:t>
      </w: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8C4333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  <w:r w:rsidRPr="00AB4918">
        <w:rPr>
          <w:rFonts w:ascii="Times New Roman" w:hAnsi="Times New Roman"/>
          <w:b/>
          <w:bCs/>
          <w:sz w:val="24"/>
          <w:szCs w:val="24"/>
          <w:u w:val="single"/>
        </w:rPr>
        <w:t>LEITURA:</w:t>
      </w: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jc w:val="both"/>
        <w:rPr>
          <w:rFonts w:ascii="Times New Roman" w:hAnsi="Times New Roman"/>
          <w:b/>
          <w:sz w:val="24"/>
          <w:szCs w:val="24"/>
        </w:rPr>
      </w:pPr>
    </w:p>
    <w:p w:rsidR="00AB4918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80/2026 - THIAGO SILVA</w:t>
      </w:r>
      <w:r w:rsidRPr="00F15790">
        <w:rPr>
          <w:rFonts w:ascii="Times New Roman" w:hAnsi="Times New Roman"/>
          <w:sz w:val="24"/>
          <w:szCs w:val="24"/>
        </w:rPr>
        <w:t xml:space="preserve"> - Dispõe sobre princípios e diretrizes para a elaboração e implementação das políticas públicas pela primeira infância no Município de São Pedro e sobre o Plano Municipal pela Primeira Infância.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83/2026 - THIAGO SILVA</w:t>
      </w:r>
      <w:r w:rsidRPr="00F15790">
        <w:rPr>
          <w:rFonts w:ascii="Times New Roman" w:hAnsi="Times New Roman"/>
          <w:sz w:val="24"/>
          <w:szCs w:val="24"/>
        </w:rPr>
        <w:t xml:space="preserve"> - Autoriza a abertura de crédito suplementar na legislação orçamentária do </w:t>
      </w:r>
      <w:r w:rsidR="006958D1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unicípio, conforme especifica e dá outras providências.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84/2026 - THIAGO SILVA</w:t>
      </w:r>
      <w:r w:rsidRPr="00F15790">
        <w:rPr>
          <w:rFonts w:ascii="Times New Roman" w:hAnsi="Times New Roman"/>
          <w:sz w:val="24"/>
          <w:szCs w:val="24"/>
        </w:rPr>
        <w:t xml:space="preserve"> - Autoriza a abertura de crédito suplementar na legislação orçamentária do </w:t>
      </w:r>
      <w:r w:rsidR="006958D1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unicípio, conforme especifica e dá outras providências.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85/2026 - THIAGO SILVA</w:t>
      </w:r>
      <w:r w:rsidRPr="00F15790">
        <w:rPr>
          <w:rFonts w:ascii="Times New Roman" w:hAnsi="Times New Roman"/>
          <w:sz w:val="24"/>
          <w:szCs w:val="24"/>
        </w:rPr>
        <w:t xml:space="preserve"> - Concede aumento de R$ 100,00 (cem reais) no valor da bolsa-atividade de que trata o inciso II do Art. 3º da Lei nº 4.401, de 16 de dezembro de 2022.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87/2026 - José Roberto de Moura</w:t>
      </w:r>
      <w:r w:rsidRPr="00F15790">
        <w:rPr>
          <w:rFonts w:ascii="Times New Roman" w:hAnsi="Times New Roman"/>
          <w:sz w:val="24"/>
          <w:szCs w:val="24"/>
        </w:rPr>
        <w:t xml:space="preserve"> - Institui a Política Municipal de Triagem Auditiva Escolar (TAE) no Município de São Pedro e dá outras providências.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88/2026 - José Roberto de Moura</w:t>
      </w:r>
      <w:r w:rsidRPr="00F15790">
        <w:rPr>
          <w:rFonts w:ascii="Times New Roman" w:hAnsi="Times New Roman"/>
          <w:sz w:val="24"/>
          <w:szCs w:val="24"/>
        </w:rPr>
        <w:t xml:space="preserve"> - Institui o </w:t>
      </w:r>
      <w:r w:rsidR="00AB4131">
        <w:rPr>
          <w:rFonts w:ascii="Times New Roman" w:hAnsi="Times New Roman"/>
          <w:sz w:val="24"/>
          <w:szCs w:val="24"/>
        </w:rPr>
        <w:t>“P</w:t>
      </w:r>
      <w:r w:rsidRPr="00F15790">
        <w:rPr>
          <w:rFonts w:ascii="Times New Roman" w:hAnsi="Times New Roman"/>
          <w:sz w:val="24"/>
          <w:szCs w:val="24"/>
        </w:rPr>
        <w:t>rograma Desconecta São Pedro", voltado à conscientização sobre o uso excessivo de dispositivos digitais e ao incentivo a atividades não mediadas por telas por crianças e adolescentes.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lastRenderedPageBreak/>
        <w:t xml:space="preserve">Projeto de Lei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89/2026 - THIAGO SILVA</w:t>
      </w:r>
      <w:r w:rsidRPr="00F15790">
        <w:rPr>
          <w:rFonts w:ascii="Times New Roman" w:hAnsi="Times New Roman"/>
          <w:sz w:val="24"/>
          <w:szCs w:val="24"/>
        </w:rPr>
        <w:t xml:space="preserve"> - Revoga a Lei nº 1.941, de 6 de outubro de 1994.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90/2026 - THIAGO SILVA</w:t>
      </w:r>
      <w:r w:rsidRPr="00F15790">
        <w:rPr>
          <w:rFonts w:ascii="Times New Roman" w:hAnsi="Times New Roman"/>
          <w:sz w:val="24"/>
          <w:szCs w:val="24"/>
        </w:rPr>
        <w:t xml:space="preserve"> - Institui a Política Municipal de Educação Digital na Rede Pública de Ensino e dá outras providências.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91/2026 - THIAGO SILVA</w:t>
      </w:r>
      <w:r w:rsidRPr="00F15790">
        <w:rPr>
          <w:rFonts w:ascii="Times New Roman" w:hAnsi="Times New Roman"/>
          <w:sz w:val="24"/>
          <w:szCs w:val="24"/>
        </w:rPr>
        <w:t xml:space="preserve"> - Altera a denominação de logradouro público, conforme especifica</w:t>
      </w:r>
      <w:r w:rsidR="00AB4131">
        <w:rPr>
          <w:rFonts w:ascii="Times New Roman" w:hAnsi="Times New Roman"/>
          <w:sz w:val="24"/>
          <w:szCs w:val="24"/>
        </w:rPr>
        <w:t>,</w:t>
      </w:r>
      <w:r w:rsidRPr="00F15790">
        <w:rPr>
          <w:rFonts w:ascii="Times New Roman" w:hAnsi="Times New Roman"/>
          <w:sz w:val="24"/>
          <w:szCs w:val="24"/>
        </w:rPr>
        <w:t xml:space="preserve"> e dá outras providências.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Projeto de Lei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92/2026 - Daniel José Sepulvida</w:t>
      </w:r>
      <w:r w:rsidRPr="00F15790">
        <w:rPr>
          <w:rFonts w:ascii="Times New Roman" w:hAnsi="Times New Roman"/>
          <w:sz w:val="24"/>
          <w:szCs w:val="24"/>
        </w:rPr>
        <w:t xml:space="preserve"> - Institui diretrizes para a Política Municipal de Atenção às Pessoas com Lúpus no Município de São Pedro e dá outras providências.</w:t>
      </w:r>
    </w:p>
    <w:p w:rsidR="0073520F" w:rsidRDefault="0073520F" w:rsidP="00AB4918">
      <w:pPr>
        <w:jc w:val="both"/>
        <w:rPr>
          <w:rFonts w:ascii="Times New Roman" w:hAnsi="Times New Roman"/>
          <w:sz w:val="24"/>
          <w:szCs w:val="24"/>
        </w:rPr>
      </w:pPr>
    </w:p>
    <w:p w:rsidR="0073520F" w:rsidRPr="0073520F" w:rsidRDefault="0073520F" w:rsidP="0073520F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>Proj</w:t>
      </w:r>
      <w:r>
        <w:rPr>
          <w:rFonts w:ascii="Times New Roman" w:hAnsi="Times New Roman"/>
          <w:b/>
          <w:sz w:val="24"/>
          <w:szCs w:val="24"/>
        </w:rPr>
        <w:t xml:space="preserve">eto de Lei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93</w:t>
      </w:r>
      <w:r w:rsidRPr="00F15790">
        <w:rPr>
          <w:rFonts w:ascii="Times New Roman" w:hAnsi="Times New Roman"/>
          <w:b/>
          <w:sz w:val="24"/>
          <w:szCs w:val="24"/>
        </w:rPr>
        <w:t xml:space="preserve">/2026 </w:t>
      </w:r>
      <w:r>
        <w:rPr>
          <w:rFonts w:ascii="Times New Roman" w:hAnsi="Times New Roman"/>
          <w:b/>
          <w:sz w:val="24"/>
          <w:szCs w:val="24"/>
        </w:rPr>
        <w:t>–</w:t>
      </w:r>
      <w:r w:rsidRPr="00F1579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Luciano Mazzonetto</w:t>
      </w:r>
      <w:r w:rsidRPr="00F15790">
        <w:rPr>
          <w:rFonts w:ascii="Times New Roman" w:hAnsi="Times New Roman"/>
          <w:sz w:val="24"/>
          <w:szCs w:val="24"/>
        </w:rPr>
        <w:t xml:space="preserve"> - </w:t>
      </w:r>
      <w:r w:rsidRPr="0073520F">
        <w:rPr>
          <w:rFonts w:ascii="Times New Roman" w:hAnsi="Times New Roman"/>
          <w:sz w:val="24"/>
          <w:szCs w:val="24"/>
        </w:rPr>
        <w:t>Institui diretrizes de conscientização e educação sobre o bem-estar animal no Município de São Pedro e dá outras providências.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Emenda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 xml:space="preserve">º 1 ao Projeto de Lei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71/2026 - José Roberto de Moura</w:t>
      </w:r>
      <w:r w:rsidRPr="00F15790">
        <w:rPr>
          <w:rFonts w:ascii="Times New Roman" w:hAnsi="Times New Roman"/>
          <w:sz w:val="24"/>
          <w:szCs w:val="24"/>
        </w:rPr>
        <w:t xml:space="preserve"> - Dispõe sobre a supressão integral do artigo 2º do Projeto de Lei </w:t>
      </w:r>
      <w:r w:rsidR="00AB4131">
        <w:rPr>
          <w:rFonts w:ascii="Times New Roman" w:hAnsi="Times New Roman"/>
          <w:sz w:val="24"/>
          <w:szCs w:val="24"/>
        </w:rPr>
        <w:t xml:space="preserve">nº </w:t>
      </w:r>
      <w:r w:rsidRPr="00F15790">
        <w:rPr>
          <w:rFonts w:ascii="Times New Roman" w:hAnsi="Times New Roman"/>
          <w:sz w:val="24"/>
          <w:szCs w:val="24"/>
        </w:rPr>
        <w:t>71</w:t>
      </w:r>
      <w:r w:rsidR="00AB4131">
        <w:rPr>
          <w:rFonts w:ascii="Times New Roman" w:hAnsi="Times New Roman"/>
          <w:sz w:val="24"/>
          <w:szCs w:val="24"/>
        </w:rPr>
        <w:t>/</w:t>
      </w:r>
      <w:r w:rsidRPr="00F15790">
        <w:rPr>
          <w:rFonts w:ascii="Times New Roman" w:hAnsi="Times New Roman"/>
          <w:sz w:val="24"/>
          <w:szCs w:val="24"/>
        </w:rPr>
        <w:t>2026, renumerando-se o artigo subsequente.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401/2026 -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elaboração e implantação do </w:t>
      </w:r>
      <w:r w:rsidR="00AB4131">
        <w:rPr>
          <w:rFonts w:ascii="Times New Roman" w:hAnsi="Times New Roman"/>
          <w:sz w:val="24"/>
          <w:szCs w:val="24"/>
        </w:rPr>
        <w:t>“P</w:t>
      </w:r>
      <w:r w:rsidRPr="00F15790">
        <w:rPr>
          <w:rFonts w:ascii="Times New Roman" w:hAnsi="Times New Roman"/>
          <w:sz w:val="24"/>
          <w:szCs w:val="24"/>
        </w:rPr>
        <w:t>rograma IPTU Verde</w:t>
      </w:r>
      <w:r w:rsidR="00AB4131">
        <w:rPr>
          <w:rFonts w:ascii="Times New Roman" w:hAnsi="Times New Roman"/>
          <w:sz w:val="24"/>
          <w:szCs w:val="24"/>
        </w:rPr>
        <w:t>”</w:t>
      </w:r>
      <w:r w:rsidRPr="00F15790">
        <w:rPr>
          <w:rFonts w:ascii="Times New Roman" w:hAnsi="Times New Roman"/>
          <w:sz w:val="24"/>
          <w:szCs w:val="24"/>
        </w:rPr>
        <w:t xml:space="preserve"> no Município de São Pedro, visando à concessão de incentivos fiscais a imóveis residenciais, comerciais e institucionais que adotem práticas sustentáveis, de preservação e responsabilidade socioambiental.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402/2026 - José Roberto de Moura</w:t>
      </w:r>
      <w:r w:rsidRPr="00F15790">
        <w:rPr>
          <w:rFonts w:ascii="Times New Roman" w:hAnsi="Times New Roman"/>
          <w:sz w:val="24"/>
          <w:szCs w:val="24"/>
        </w:rPr>
        <w:t xml:space="preserve"> - Indic</w:t>
      </w:r>
      <w:r w:rsidR="00390179">
        <w:rPr>
          <w:rFonts w:ascii="Times New Roman" w:hAnsi="Times New Roman"/>
          <w:sz w:val="24"/>
          <w:szCs w:val="24"/>
        </w:rPr>
        <w:t>a</w:t>
      </w:r>
      <w:r w:rsidRPr="00F15790">
        <w:rPr>
          <w:rFonts w:ascii="Times New Roman" w:hAnsi="Times New Roman"/>
          <w:sz w:val="24"/>
          <w:szCs w:val="24"/>
        </w:rPr>
        <w:t xml:space="preserve"> ao Chefe do Poder Executivo que estude a possibilidade de criar o </w:t>
      </w:r>
      <w:r w:rsidR="00AB4131">
        <w:rPr>
          <w:rFonts w:ascii="Times New Roman" w:hAnsi="Times New Roman"/>
          <w:sz w:val="24"/>
          <w:szCs w:val="24"/>
        </w:rPr>
        <w:t>“</w:t>
      </w:r>
      <w:r w:rsidRPr="00F15790">
        <w:rPr>
          <w:rFonts w:ascii="Times New Roman" w:hAnsi="Times New Roman"/>
          <w:sz w:val="24"/>
          <w:szCs w:val="24"/>
        </w:rPr>
        <w:t>Programa Farmácia Veterinária Popular de São Pedro", neste Município.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403/2026 - José Roberto de Moura</w:t>
      </w:r>
      <w:r w:rsidRPr="00F15790">
        <w:rPr>
          <w:rFonts w:ascii="Times New Roman" w:hAnsi="Times New Roman"/>
          <w:sz w:val="24"/>
          <w:szCs w:val="24"/>
        </w:rPr>
        <w:t xml:space="preserve"> - Indic</w:t>
      </w:r>
      <w:r w:rsidR="00390179">
        <w:rPr>
          <w:rFonts w:ascii="Times New Roman" w:hAnsi="Times New Roman"/>
          <w:sz w:val="24"/>
          <w:szCs w:val="24"/>
        </w:rPr>
        <w:t>a</w:t>
      </w:r>
      <w:r w:rsidRPr="00F15790">
        <w:rPr>
          <w:rFonts w:ascii="Times New Roman" w:hAnsi="Times New Roman"/>
          <w:sz w:val="24"/>
          <w:szCs w:val="24"/>
        </w:rPr>
        <w:t xml:space="preserve"> ao Chefe do Poder Executivo que estude a possibilidade de retomar a realização dos exames laboratoriais de Ferritina e de dosagem de vitaminas, em especial Vitamina B12 e Vitamina D, no âmbito da rede pública municipal de saúde, neste </w:t>
      </w:r>
      <w:r w:rsidR="00AB4131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404/2026 -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por meio da Secretaria Municipal de Obras, junto à equipe de zeladoria urbana, estude a possibilidade de realizar os devidos serviços de limpeza e manutenção em toda a extensão da Rua Celso Gonçalves, bairro Horto Florestal, neste </w:t>
      </w:r>
      <w:r w:rsidR="00AB4131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405/2026 -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 estude a possibilidade de incluir, na entrega das 50 (cinquenta) unidades habitacionais a serem disponibilizadas por meio de programa social do Governo Federal, o disposto no Projeto de Lei nº 52/2026, que prevê a destinação de 10% (dez por cento) das unidades habitacionais populares às mães de crianças com deficiência ou transtornos do neurodesenvolvimento.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lastRenderedPageBreak/>
        <w:t xml:space="preserve">Indicação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406/2026 -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 estude a possibilidade de incluir os tributos municipais incidentes na aquisição de unidades habitacionais de programas sociais de moradia no valor total do financiamento do imóvel.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407/2026 - Daniel José Sepulvida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determinar aos setores competentes a realização de estudos técnicos, jurídicos e financeiros visando à implantação de legislação municipal que estabeleça, para novos loteamentos, condomínios residenciais e empreendimentos habitacionais, a adoção de cabeamento subterrâneo destinado às redes de energia elétrica, telefonia, internet, iluminação pública e demais serviços compatíveis.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408/2026 -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por meio da Secretaria Municipal de Desenvolvimento Social, estude a possibilidade de incluir no calendário de atividades a realização de aulas de música para os munícipes, voltadas especialmente às crianças de baixa renda deste </w:t>
      </w:r>
      <w:r w:rsidR="00AB4131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409/2026 - Cristiano Duarte Neto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 determine ao setor competente a realização de estudos técnicos e, sendo viável, a abertura de mais um portão de acesso na quadra esportiva da Escola Municipal Ondina Mendes Parreira, com a finalidade de melhorar a circulação de ar, a ventilação natural e o conforto térmico do ambiente utilizado pelos alunos.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410/2026 - Cristiano Duarte Neto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 determine ao setor competente a realização de estudos técnicos e, sendo viável, a ampliação e reorganização do espaço destinado ao armazenamento de materiais esportivos na quadra da Escola Municipal Ondina Mendes Parreira.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411/2026 - Luciano Mazzonetto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 estude a possibilidade de utilizar o aparelho de hemograma do "Meu Pet Container" para a realização de exames em animais que passarão por consulta, com a finalidade de obter diagnósticos mais precisos.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412/2026 - Luciano Mazzonetto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 estude a possibilidade de utilizar o aparelho de bioquímica do "Meu Pet Container" para a realização de exames importantes, como os de função renal e função hepática, entre outros, em animais que passarão por consulta, com a finalidade de obter diagnósticos mais precisos.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413/2026 - Luciano Mazzonetto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 estude a possibilidade de criação do "Castra Móvel", destinado ao atendimento de cães e gatos nos bairros mais distantes deste </w:t>
      </w:r>
      <w:r w:rsidR="00AB4131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AB413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414/2026 - Luciano Mazzonetto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 estude a possibilidade de promover maior divulgação do serviço de castração oferecido pelo </w:t>
      </w:r>
      <w:r w:rsidR="00AB4131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 nos bairros mais distantes, bem como a disponibilização de um transporte "pet", tendo em vista que muitos tutores desistem da castração de seus animais em razão da distância a ser percorrida de suas residências até o "Meu Pet Container"</w:t>
      </w:r>
      <w:r w:rsidR="00AB4131">
        <w:rPr>
          <w:rFonts w:ascii="Times New Roman" w:hAnsi="Times New Roman"/>
          <w:sz w:val="24"/>
          <w:szCs w:val="24"/>
        </w:rPr>
        <w:t>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A02D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415/2026 - Luciano Mazzonetto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 estude a possibilidade de realiza</w:t>
      </w:r>
      <w:r w:rsidR="001E014D">
        <w:rPr>
          <w:rFonts w:ascii="Times New Roman" w:hAnsi="Times New Roman"/>
          <w:sz w:val="24"/>
          <w:szCs w:val="24"/>
        </w:rPr>
        <w:t>r</w:t>
      </w:r>
      <w:r w:rsidRPr="00F15790">
        <w:rPr>
          <w:rFonts w:ascii="Times New Roman" w:hAnsi="Times New Roman"/>
          <w:sz w:val="24"/>
          <w:szCs w:val="24"/>
        </w:rPr>
        <w:t xml:space="preserve">, por meio da atuação dos Agentes Comunitários de Saúde, orientações sobre como </w:t>
      </w:r>
      <w:r w:rsidR="001E014D">
        <w:rPr>
          <w:rFonts w:ascii="Times New Roman" w:hAnsi="Times New Roman"/>
          <w:sz w:val="24"/>
          <w:szCs w:val="24"/>
        </w:rPr>
        <w:t>fazer</w:t>
      </w:r>
      <w:r w:rsidRPr="00F15790">
        <w:rPr>
          <w:rFonts w:ascii="Times New Roman" w:hAnsi="Times New Roman"/>
          <w:sz w:val="24"/>
          <w:szCs w:val="24"/>
        </w:rPr>
        <w:t xml:space="preserve"> o cadastro de seus "pets" para a castração gratuita oferecida pelo </w:t>
      </w:r>
      <w:r w:rsidR="001E014D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E014D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416/2026 - Luciano Mazzonetto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 estude a possibilidade de prestar apoio financeiro às instituições e associações de protetores de animais do </w:t>
      </w:r>
      <w:r w:rsidR="001E014D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 de São Pedro, que enfrentam dificuldades para alimentar e medicar os "pets" resgatados em situação de abandono e maus-tratos.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E014D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417/2026 - Luciano Mazzonetto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 estude a possibilidade de adotar estratégias para evitar a desistência, por parte dos tutores, da castração de seus animais no programa de castração do </w:t>
      </w:r>
      <w:r w:rsidR="001E014D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E014D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418/2026 - Luciano Mazzonetto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em parceria com a Secretaria de Esportes, estude a possibilidade de realizar arrecadações de ração para "pets" durante eventos esportivos, com a finalidade de auxiliar as instituições deste </w:t>
      </w:r>
      <w:r w:rsidR="00D74AAF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D74AA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419/2026 - Luciano Mazzonetto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 estude a possibilidade de promover a revitalização e a requalificação da Feira do Produtor, visando à melhoria das condições de atendimento aos produtores rurais, munícipes e turistas.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D74AAF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420/2026 - Luciano Mazzonetto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 estude a possibilidade de ampliar o número de vagas destinadas às bancas de exposição dos produtores rurais na Feira do Produtor, bem como padroniz</w:t>
      </w:r>
      <w:r w:rsidR="002A5EB9">
        <w:rPr>
          <w:rFonts w:ascii="Times New Roman" w:hAnsi="Times New Roman"/>
          <w:sz w:val="24"/>
          <w:szCs w:val="24"/>
        </w:rPr>
        <w:t>á</w:t>
      </w:r>
      <w:r w:rsidRPr="00F15790">
        <w:rPr>
          <w:rFonts w:ascii="Times New Roman" w:hAnsi="Times New Roman"/>
          <w:sz w:val="24"/>
          <w:szCs w:val="24"/>
        </w:rPr>
        <w:t>-las, com o objetivo de melhorar a organização e promover a revitalização do espaço.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2A5EB9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421/2026 - Daniel José Sepulvida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Executivo, bem como ao Coordenador de Trânsito, Sr. Getúlio Pedro Macedo, a possibilidade de realização de estudos técnicos e providências necessárias para implantação de estacionamento em apenas um dos lados da Rua José Estanislau de Oliveira, no trecho compreendido entre o número 670, início da descida, até o número 527, no final da via, entre a</w:t>
      </w:r>
      <w:r w:rsidR="002A5EB9">
        <w:rPr>
          <w:rFonts w:ascii="Times New Roman" w:hAnsi="Times New Roman"/>
          <w:sz w:val="24"/>
          <w:szCs w:val="24"/>
        </w:rPr>
        <w:t>s</w:t>
      </w:r>
      <w:r w:rsidRPr="00F15790">
        <w:rPr>
          <w:rFonts w:ascii="Times New Roman" w:hAnsi="Times New Roman"/>
          <w:sz w:val="24"/>
          <w:szCs w:val="24"/>
        </w:rPr>
        <w:t xml:space="preserve"> </w:t>
      </w:r>
      <w:r w:rsidR="002A5EB9">
        <w:rPr>
          <w:rFonts w:ascii="Times New Roman" w:hAnsi="Times New Roman"/>
          <w:sz w:val="24"/>
          <w:szCs w:val="24"/>
        </w:rPr>
        <w:t>t</w:t>
      </w:r>
      <w:r w:rsidRPr="00F15790">
        <w:rPr>
          <w:rFonts w:ascii="Times New Roman" w:hAnsi="Times New Roman"/>
          <w:sz w:val="24"/>
          <w:szCs w:val="24"/>
        </w:rPr>
        <w:t>ravessa</w:t>
      </w:r>
      <w:r w:rsidR="002A5EB9">
        <w:rPr>
          <w:rFonts w:ascii="Times New Roman" w:hAnsi="Times New Roman"/>
          <w:sz w:val="24"/>
          <w:szCs w:val="24"/>
        </w:rPr>
        <w:t>s</w:t>
      </w:r>
      <w:r w:rsidRPr="00F15790">
        <w:rPr>
          <w:rFonts w:ascii="Times New Roman" w:hAnsi="Times New Roman"/>
          <w:sz w:val="24"/>
          <w:szCs w:val="24"/>
        </w:rPr>
        <w:t xml:space="preserve"> da Rua Nicola</w:t>
      </w:r>
      <w:r w:rsidR="002A5EB9">
        <w:rPr>
          <w:rFonts w:ascii="Times New Roman" w:hAnsi="Times New Roman"/>
          <w:sz w:val="24"/>
          <w:szCs w:val="24"/>
        </w:rPr>
        <w:t>u</w:t>
      </w:r>
      <w:r w:rsidRPr="00F15790">
        <w:rPr>
          <w:rFonts w:ascii="Times New Roman" w:hAnsi="Times New Roman"/>
          <w:sz w:val="24"/>
          <w:szCs w:val="24"/>
        </w:rPr>
        <w:t xml:space="preserve"> Mauro e </w:t>
      </w:r>
      <w:r w:rsidR="002A5EB9">
        <w:rPr>
          <w:rFonts w:ascii="Times New Roman" w:hAnsi="Times New Roman"/>
          <w:sz w:val="24"/>
          <w:szCs w:val="24"/>
        </w:rPr>
        <w:t>d</w:t>
      </w:r>
      <w:r w:rsidRPr="00F15790">
        <w:rPr>
          <w:rFonts w:ascii="Times New Roman" w:hAnsi="Times New Roman"/>
          <w:sz w:val="24"/>
          <w:szCs w:val="24"/>
        </w:rPr>
        <w:t xml:space="preserve">a Rua Campos Salles, neste </w:t>
      </w:r>
      <w:r w:rsidR="002A5EB9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2A5EB9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422/2026 - Daniel José Sepulvida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por meio do setor competente, estude a possibilidade de adotar as providências necessárias junto à Empresa Brasileira de Correios e Telégrafos (Correios), visando à inclusão do bairro Vista Alegre, localizado na área mais afastada deste município, na rota regular de entrega de correspondências.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2A5EB9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423/2026 -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determinar, junto à Secretaria Municipal de Saúde, a adoção de medidas para identificação, registro e eliminação da chamada "fila oculta" de pacientes que aguardam consultas, exames e cirurgias especializadas no âmbito do Sistema Único de </w:t>
      </w:r>
      <w:r w:rsidRPr="00F15790">
        <w:rPr>
          <w:rFonts w:ascii="Times New Roman" w:hAnsi="Times New Roman"/>
          <w:sz w:val="24"/>
          <w:szCs w:val="24"/>
        </w:rPr>
        <w:lastRenderedPageBreak/>
        <w:t xml:space="preserve">Saúde (SUS), sem estarem devidamente registrados nos sistemas oficiais de regulação deste </w:t>
      </w:r>
      <w:r w:rsidR="002A5EB9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2A5EB9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424/2026 -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implantação de placas de identificação de ruas e logradouros em todo o </w:t>
      </w:r>
      <w:r w:rsidR="002A5EB9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unicípio, com a finalidade de facilitar a localização e garantir maior agilidade na chegada de serviços de emergência, bem como auxiliar os serviços de entrega e correspondência.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2A5EB9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425/2026 -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por meio da Secretaria de Obras, estude a possibilidade de realizar a manutenção e o cascalhamento na Rua Ubatuba, nas proximidades do nº 6, no </w:t>
      </w:r>
      <w:r w:rsidR="002A5EB9">
        <w:rPr>
          <w:rFonts w:ascii="Times New Roman" w:hAnsi="Times New Roman"/>
          <w:sz w:val="24"/>
          <w:szCs w:val="24"/>
        </w:rPr>
        <w:t>b</w:t>
      </w:r>
      <w:r w:rsidRPr="00F15790">
        <w:rPr>
          <w:rFonts w:ascii="Times New Roman" w:hAnsi="Times New Roman"/>
          <w:sz w:val="24"/>
          <w:szCs w:val="24"/>
        </w:rPr>
        <w:t xml:space="preserve">airro Estância Prainha, neste </w:t>
      </w:r>
      <w:r w:rsidR="002A5EB9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2A5EB9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426/2026 -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por meio do setor competente, estude a possibilidade de notificar a Concessionária Eixo para a implantação de passagens de fauna subterrâneas e aéreas no trecho próximo à ponte sobre o Rio Araquá e à rotatória do </w:t>
      </w:r>
      <w:r w:rsidR="002A5EB9">
        <w:rPr>
          <w:rFonts w:ascii="Times New Roman" w:hAnsi="Times New Roman"/>
          <w:sz w:val="24"/>
          <w:szCs w:val="24"/>
        </w:rPr>
        <w:t>b</w:t>
      </w:r>
      <w:r w:rsidRPr="00F15790">
        <w:rPr>
          <w:rFonts w:ascii="Times New Roman" w:hAnsi="Times New Roman"/>
          <w:sz w:val="24"/>
          <w:szCs w:val="24"/>
        </w:rPr>
        <w:t xml:space="preserve">airro Floresta Escura, neste </w:t>
      </w:r>
      <w:r w:rsidR="002A5EB9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2A5EB9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427/2026 -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notificar a Concessionária Eixo para promover a melhoria da identificação das lombadas existentes na Rodovia SP-304, no trecho da rotatória de entrada do </w:t>
      </w:r>
      <w:r w:rsidR="002A5EB9">
        <w:rPr>
          <w:rFonts w:ascii="Times New Roman" w:hAnsi="Times New Roman"/>
          <w:sz w:val="24"/>
          <w:szCs w:val="24"/>
        </w:rPr>
        <w:t>b</w:t>
      </w:r>
      <w:r w:rsidRPr="00F15790">
        <w:rPr>
          <w:rFonts w:ascii="Times New Roman" w:hAnsi="Times New Roman"/>
          <w:sz w:val="24"/>
          <w:szCs w:val="24"/>
        </w:rPr>
        <w:t>airro Floresta Escura, bem como a instalação de avisos sonoros (ondulações transversais), a realização de pintura no solo e a instalação de placas de sinalização a uma distância adequada, tendo em vista que a sinalização atualmente se encontra muito próxima das lombadas.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2A5EB9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428/2026 - Daniel José Sepulvida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por meio do setor competente, estude a possibilidade de notificar o proprietário do terreno localizado na Rua João Storani, no bairro Altos do Botânico, ao lado da residência nº 151, para que providencie, com urgência, a limpeza e a manutenção do referido imóvel.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2A5EB9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429/2026 - Roberson Pedrosa de Oliveira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realizar estudos visando a criação de um programa de facilitação de acesso a cadeiras de rodas e/ou carrinhos elétricos destinados às pessoas com deficiência (PCD), a serem disponibilizados gratuitamente ou mediante cadastro prévio nos principais espaços públicos do </w:t>
      </w:r>
      <w:r w:rsidR="002A5EB9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 de São Pedro.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2A5EB9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430/2026 - Roberson Pedrosa de Oliveira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determinar à Secretaria Municipal de Saúde a criação de um "Programa de Saúde Itinerante", a ser realizado aos sábados, na Praça Santa Cruz, neste </w:t>
      </w:r>
      <w:r w:rsidR="002A5EB9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2A5EB9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431/2026 - Roberson Pedrosa de Oliveira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por meio da Secretaria Municipal de Cultura, em parceria com a Secretaria Municipal de Turismo, seja estudada a possibilidade de criação do programa denominado "Trem da Alegria", com o objetivo de disponibilizar transporte gratuito aos finais de </w:t>
      </w:r>
      <w:r w:rsidRPr="00F15790">
        <w:rPr>
          <w:rFonts w:ascii="Times New Roman" w:hAnsi="Times New Roman"/>
          <w:sz w:val="24"/>
          <w:szCs w:val="24"/>
        </w:rPr>
        <w:lastRenderedPageBreak/>
        <w:t xml:space="preserve">semana e feriados para munícipes e turistas, contemplando os principais pontos turísticos do </w:t>
      </w:r>
      <w:r w:rsidR="005C2921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 de São Pedro.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2A5EB9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 xml:space="preserve">º 432/2026 - </w:t>
      </w:r>
      <w:proofErr w:type="spellStart"/>
      <w:r w:rsidRPr="00F15790">
        <w:rPr>
          <w:rFonts w:ascii="Times New Roman" w:hAnsi="Times New Roman"/>
          <w:b/>
          <w:sz w:val="24"/>
          <w:szCs w:val="24"/>
        </w:rPr>
        <w:t>Roberson</w:t>
      </w:r>
      <w:proofErr w:type="spellEnd"/>
      <w:r w:rsidRPr="00F15790">
        <w:rPr>
          <w:rFonts w:ascii="Times New Roman" w:hAnsi="Times New Roman"/>
          <w:b/>
          <w:sz w:val="24"/>
          <w:szCs w:val="24"/>
        </w:rPr>
        <w:t xml:space="preserve"> Pedrosa de Oliveira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por meio da Secretaria Municipal de Saúde, seja estudada a possibilidade de criação de um programa de cooperação com faculdades da região e com a UNICAMP, visando a disponibilização de profissionais e estagiários capacitados para atuação no acompanhamento de pessoas com Transtorno do Espectro Autista (TEA).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C292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433/2026 - Roberson Pedrosa de Oliveira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por meio da Secretaria Municipal de Esportes, seja estudada a possibilidade de criação de um programa de incentivo ao esporte e à inclusão social voltado prioritariamente a crianças e adolescentes, com a oferta de café da manhã e almoço aos participantes, a ser realizado aos sábados no Ginásio do Bordadão. Sugere-se que o programa receba o nome "Sábado Ativo Jovem: Esporte, Futuro e Cidadania".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C292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434/2026 -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por meio da Secretaria Especial de Segurança Pública, estude a possibilidade de intensificação das rondas em estabelecimentos de funcionamento noturno, especialmente após o horário permitido para emissão de ruídos, no </w:t>
      </w:r>
      <w:r w:rsidR="005C2921">
        <w:rPr>
          <w:rFonts w:ascii="Times New Roman" w:hAnsi="Times New Roman"/>
          <w:sz w:val="24"/>
          <w:szCs w:val="24"/>
        </w:rPr>
        <w:t>b</w:t>
      </w:r>
      <w:r w:rsidRPr="00F15790">
        <w:rPr>
          <w:rFonts w:ascii="Times New Roman" w:hAnsi="Times New Roman"/>
          <w:sz w:val="24"/>
          <w:szCs w:val="24"/>
        </w:rPr>
        <w:t>airro São Dimas, nas proximidades do Posto de Saúde.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C292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435/2026 -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realização de estudos técnicos, financeiros e legais para a regulamentação e concessão do Incentivo Financeiro Adicional (IFA) aos </w:t>
      </w:r>
      <w:r w:rsidR="005C2921">
        <w:rPr>
          <w:rFonts w:ascii="Times New Roman" w:hAnsi="Times New Roman"/>
          <w:sz w:val="24"/>
          <w:szCs w:val="24"/>
        </w:rPr>
        <w:t>a</w:t>
      </w:r>
      <w:r w:rsidRPr="00F15790">
        <w:rPr>
          <w:rFonts w:ascii="Times New Roman" w:hAnsi="Times New Roman"/>
          <w:sz w:val="24"/>
          <w:szCs w:val="24"/>
        </w:rPr>
        <w:t xml:space="preserve">gentes </w:t>
      </w:r>
      <w:r w:rsidR="005C2921">
        <w:rPr>
          <w:rFonts w:ascii="Times New Roman" w:hAnsi="Times New Roman"/>
          <w:sz w:val="24"/>
          <w:szCs w:val="24"/>
        </w:rPr>
        <w:t>c</w:t>
      </w:r>
      <w:r w:rsidRPr="00F15790">
        <w:rPr>
          <w:rFonts w:ascii="Times New Roman" w:hAnsi="Times New Roman"/>
          <w:sz w:val="24"/>
          <w:szCs w:val="24"/>
        </w:rPr>
        <w:t xml:space="preserve">omunitários de </w:t>
      </w:r>
      <w:r w:rsidR="005C2921">
        <w:rPr>
          <w:rFonts w:ascii="Times New Roman" w:hAnsi="Times New Roman"/>
          <w:sz w:val="24"/>
          <w:szCs w:val="24"/>
        </w:rPr>
        <w:t>s</w:t>
      </w:r>
      <w:r w:rsidRPr="00F15790">
        <w:rPr>
          <w:rFonts w:ascii="Times New Roman" w:hAnsi="Times New Roman"/>
          <w:sz w:val="24"/>
          <w:szCs w:val="24"/>
        </w:rPr>
        <w:t xml:space="preserve">aúde do </w:t>
      </w:r>
      <w:r w:rsidR="005C2921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unicípio, como forma de valorização profissional</w:t>
      </w:r>
      <w:r w:rsidR="005C2921">
        <w:rPr>
          <w:rFonts w:ascii="Times New Roman" w:hAnsi="Times New Roman"/>
          <w:sz w:val="24"/>
          <w:szCs w:val="24"/>
        </w:rPr>
        <w:t>,</w:t>
      </w:r>
      <w:r w:rsidRPr="00F15790">
        <w:rPr>
          <w:rFonts w:ascii="Times New Roman" w:hAnsi="Times New Roman"/>
          <w:sz w:val="24"/>
          <w:szCs w:val="24"/>
        </w:rPr>
        <w:t xml:space="preserve"> considerando a existência de repasses federais destinados ao custeio da Atenção Primária à Saúde.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C292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436/2026 -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realizar a operação tapa-buraco com massa asfáltica na Rua Antônio Daniel, nas proximidades do número 140, neste </w:t>
      </w:r>
      <w:r w:rsidR="005C2921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C292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437/2026 -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realizar a operação tapa-buraco com massa asfáltica na Rua João Gaiane, nas proximidades do número 441, neste </w:t>
      </w:r>
      <w:r w:rsidR="005C2921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unicípio, para correção de dois buracos existentes próximos um do outro.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C292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438/2026 -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realizar a operação tapa-buraco com massa asfáltica na Rua Ademir Bontorim, nas proximidades do número 231, neste </w:t>
      </w:r>
      <w:r w:rsidR="005C2921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unicípio, visando à melhoria das condições de tráfego e segurança no local.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C292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439/2026 -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regulamentar e implementar, no âmbito do Município de São Pedro, as disposições da Lei nº 15.390, de 15 de abril de 2026, garantindo a concessão de ajuda de custo aos pacientes do Sistema Único de Saúde (SUS) que atendam aos requisitos e necessitem realizar tratamento fora do município.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C292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440/2026 -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adesão </w:t>
      </w:r>
      <w:r w:rsidR="005C2921">
        <w:rPr>
          <w:rFonts w:ascii="Times New Roman" w:hAnsi="Times New Roman"/>
          <w:sz w:val="24"/>
          <w:szCs w:val="24"/>
        </w:rPr>
        <w:t>d</w:t>
      </w:r>
      <w:r w:rsidRPr="00F15790">
        <w:rPr>
          <w:rFonts w:ascii="Times New Roman" w:hAnsi="Times New Roman"/>
          <w:sz w:val="24"/>
          <w:szCs w:val="24"/>
        </w:rPr>
        <w:t>o Município de São Pedro ao Programa Município Mais Seguro, visando ao fortalecimento da segurança pública, à captação de recursos, à modernização e aprimoramento da Guarda Civil Municipal e à implementação de ações integradas de prevenção à criminalidade.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5C2921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441/2026 - Daniel José Sepulvida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e ao Secretário de Turismo, Fábio Pontes, a possibilidade de realização do primeiro evento de Drift Automotivo no Município de São Pedro, a ser sediado no espaço Parque Hípico e de Rodeio Itagiba Leite Filho, localizado ao lado do Centro de Convenções.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442/2026 - Roberson Pedrosa de Oliveira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por meio da Secretaria Municipal de Esportes, seja estudada a possibilidade de criação de um programa de aulas de atletismo destinado a crianças e adolescentes com Transtorno do Espectro Autista (TEA) e Pessoas com Deficiência (PCD), neste </w:t>
      </w:r>
      <w:r w:rsidR="005C2921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443/2026 - Roberson Pedrosa de Oliveira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substituição de lombadas físicas por radares eletrônicos de controle de velocidade nas principais avenidas, ruas e estradas vicinais, neste </w:t>
      </w:r>
      <w:r w:rsidR="00154E66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444/2026 - Daniel José Sepulvida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Executivo, bem como à Coordenadoria de Trânsito, na pessoa do Sr. Getúlio Pedro de Macedo, a possibilidade de ser providenciada, com urgência, a instalação de uma lombada na Alameda dos Angicos, nas proximidades do nº 155, no bairro Jardim Botânico, neste </w:t>
      </w:r>
      <w:r w:rsidR="00154E66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445/2026 - Roberson Pedrosa de Oliveira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a possibilidade de implantação de redutor de velocidade (tipo lombada) na Avenida Ângelo Franzin, em frente à Academia Galpão, neste </w:t>
      </w:r>
      <w:r w:rsidR="00154E66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446/2026 - Cristiano Duarte Neto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da reforma e regularização das ondulações existentes em diversos pontos da Rua Veríssimo Prado, neste </w:t>
      </w:r>
      <w:r w:rsidR="00154E66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447/2026 - Cristiano Duarte Neto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reforma completa da praça situada entre os bairros São Tomé e Horto Florestal, bem como a instalação de uma Academia ao Ar Livre no referido espaço.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448/2026 - Cristiano Duarte Neto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ampliação e melhor demarcação das vagas destinadas a motocicletas na área localizada em frente à praça</w:t>
      </w:r>
      <w:r w:rsidR="00154E66">
        <w:rPr>
          <w:rFonts w:ascii="Times New Roman" w:hAnsi="Times New Roman"/>
          <w:sz w:val="24"/>
          <w:szCs w:val="24"/>
        </w:rPr>
        <w:t>,</w:t>
      </w:r>
      <w:r w:rsidRPr="00F15790">
        <w:rPr>
          <w:rFonts w:ascii="Times New Roman" w:hAnsi="Times New Roman"/>
          <w:sz w:val="24"/>
          <w:szCs w:val="24"/>
        </w:rPr>
        <w:t xml:space="preserve"> ao lado do Paço Municipal.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lastRenderedPageBreak/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449/2026 - Roberson Pedrosa de Oliveira</w:t>
      </w:r>
      <w:r w:rsidRPr="00F15790">
        <w:rPr>
          <w:rFonts w:ascii="Times New Roman" w:hAnsi="Times New Roman"/>
          <w:sz w:val="24"/>
          <w:szCs w:val="24"/>
        </w:rPr>
        <w:t xml:space="preserve"> - Indic</w:t>
      </w:r>
      <w:r w:rsidR="00154E66">
        <w:rPr>
          <w:rFonts w:ascii="Times New Roman" w:hAnsi="Times New Roman"/>
          <w:sz w:val="24"/>
          <w:szCs w:val="24"/>
        </w:rPr>
        <w:t>a</w:t>
      </w:r>
      <w:r w:rsidRPr="00F15790">
        <w:rPr>
          <w:rFonts w:ascii="Times New Roman" w:hAnsi="Times New Roman"/>
          <w:sz w:val="24"/>
          <w:szCs w:val="24"/>
        </w:rPr>
        <w:t xml:space="preserve"> ao Chefe do Poder Executivo a possibilidade</w:t>
      </w:r>
      <w:r w:rsidR="00154E66">
        <w:rPr>
          <w:rFonts w:ascii="Times New Roman" w:hAnsi="Times New Roman"/>
          <w:sz w:val="24"/>
          <w:szCs w:val="24"/>
        </w:rPr>
        <w:t xml:space="preserve"> de</w:t>
      </w:r>
      <w:r w:rsidRPr="00F15790">
        <w:rPr>
          <w:rFonts w:ascii="Times New Roman" w:hAnsi="Times New Roman"/>
          <w:sz w:val="24"/>
          <w:szCs w:val="24"/>
        </w:rPr>
        <w:t xml:space="preserve"> intensificar a fiscalização de veículos leves e pesados que estacionam de forma irregular em esquinas e sobre faixas amarelas</w:t>
      </w:r>
      <w:r w:rsidR="00154E66">
        <w:rPr>
          <w:rFonts w:ascii="Times New Roman" w:hAnsi="Times New Roman"/>
          <w:sz w:val="24"/>
          <w:szCs w:val="24"/>
        </w:rPr>
        <w:t>,</w:t>
      </w:r>
      <w:r w:rsidRPr="00F15790">
        <w:rPr>
          <w:rFonts w:ascii="Times New Roman" w:hAnsi="Times New Roman"/>
          <w:sz w:val="24"/>
          <w:szCs w:val="24"/>
        </w:rPr>
        <w:t xml:space="preserve"> no município.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450/2026 - Daniel José Sepulvida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por meio da Secretaria Municipal de Saúde, estude a possibilidade de serem adotadas as providências necessárias para a implantação do "Dia Vidas por Vidas" no município, com ações voltadas ao incentivo </w:t>
      </w:r>
      <w:r w:rsidR="00154E66">
        <w:rPr>
          <w:rFonts w:ascii="Times New Roman" w:hAnsi="Times New Roman"/>
          <w:sz w:val="24"/>
          <w:szCs w:val="24"/>
        </w:rPr>
        <w:t>da</w:t>
      </w:r>
      <w:r w:rsidRPr="00F15790">
        <w:rPr>
          <w:rFonts w:ascii="Times New Roman" w:hAnsi="Times New Roman"/>
          <w:sz w:val="24"/>
          <w:szCs w:val="24"/>
        </w:rPr>
        <w:t xml:space="preserve"> doação voluntária de sangue.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451/2026 -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realizar a limpeza e manutenção da área de estacionamento do Estádio Municipal Dr. Mário dos Santos Menezes</w:t>
      </w:r>
      <w:r w:rsidR="00154E66">
        <w:rPr>
          <w:rFonts w:ascii="Times New Roman" w:hAnsi="Times New Roman"/>
          <w:sz w:val="24"/>
          <w:szCs w:val="24"/>
        </w:rPr>
        <w:t>,</w:t>
      </w:r>
      <w:r w:rsidRPr="00F15790">
        <w:rPr>
          <w:rFonts w:ascii="Times New Roman" w:hAnsi="Times New Roman"/>
          <w:sz w:val="24"/>
          <w:szCs w:val="24"/>
        </w:rPr>
        <w:t xml:space="preserve"> "Campo Velho", bem como a repintura das vagas existentes no local.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452/2026 - Roberson Pedrosa de Oliveira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da </w:t>
      </w:r>
      <w:r w:rsidR="00154E66">
        <w:rPr>
          <w:rFonts w:ascii="Times New Roman" w:hAnsi="Times New Roman"/>
          <w:sz w:val="24"/>
          <w:szCs w:val="24"/>
        </w:rPr>
        <w:t>s</w:t>
      </w:r>
      <w:r w:rsidRPr="00F15790">
        <w:rPr>
          <w:rFonts w:ascii="Times New Roman" w:hAnsi="Times New Roman"/>
          <w:sz w:val="24"/>
          <w:szCs w:val="24"/>
        </w:rPr>
        <w:t xml:space="preserve">ecretaria </w:t>
      </w:r>
      <w:r w:rsidR="00154E66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unicipal competente, estude a possibilidade de realização de sinalização adequada da estrutura vertical metálica instalada no Centro Gastronômico</w:t>
      </w:r>
      <w:r w:rsidR="00154E66">
        <w:rPr>
          <w:rFonts w:ascii="Times New Roman" w:hAnsi="Times New Roman"/>
          <w:sz w:val="24"/>
          <w:szCs w:val="24"/>
        </w:rPr>
        <w:t>,</w:t>
      </w:r>
      <w:r w:rsidRPr="00F15790">
        <w:rPr>
          <w:rFonts w:ascii="Times New Roman" w:hAnsi="Times New Roman"/>
          <w:sz w:val="24"/>
          <w:szCs w:val="24"/>
        </w:rPr>
        <w:t xml:space="preserve"> recentemente inaugurado no </w:t>
      </w:r>
      <w:r w:rsidR="00154E66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 de São Pedro, com o objetivo de evitar acidentes envolvendo veículos leves e pesados que transitam pelo local.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453/2026 - Luciano Mazzonetto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 estude a possibilidade de realizar a melhoria da iluminação pública na Rua Ernesto Giocondo, especialmente em frente ao número 241, neste </w:t>
      </w:r>
      <w:r w:rsidR="00154E66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454/2026 - Luciano Mazzonetto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 estude a possibilidade de realizar a limpeza e roçagem do mato na Rua Ernesto Giocondo, especialmente nas proximidades do número 241, neste Município.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455/2026 - Adriano Vitor de Oliveira</w:t>
      </w:r>
      <w:r w:rsidRPr="00F15790">
        <w:rPr>
          <w:rFonts w:ascii="Times New Roman" w:hAnsi="Times New Roman"/>
          <w:sz w:val="24"/>
          <w:szCs w:val="24"/>
        </w:rPr>
        <w:t xml:space="preserve"> - Indic</w:t>
      </w:r>
      <w:r w:rsidR="00390179">
        <w:rPr>
          <w:rFonts w:ascii="Times New Roman" w:hAnsi="Times New Roman"/>
          <w:sz w:val="24"/>
          <w:szCs w:val="24"/>
        </w:rPr>
        <w:t>a</w:t>
      </w:r>
      <w:bookmarkStart w:id="0" w:name="_GoBack"/>
      <w:bookmarkEnd w:id="0"/>
      <w:r w:rsidRPr="00F15790">
        <w:rPr>
          <w:rFonts w:ascii="Times New Roman" w:hAnsi="Times New Roman"/>
          <w:sz w:val="24"/>
          <w:szCs w:val="24"/>
        </w:rPr>
        <w:t xml:space="preserve"> ao Chefe do Poder Executivo, através do órgão competente, a fiscalização da residência localizada na Rua João Storani, Lote 20, no bairro Altos do Botânico, em razão de perturbação do sossego ocasionada por famílias distintas que alugam o imóvel por temporada.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456/2026 - Cristiano Duarte Neto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da instalação de lixeiras na praça localizada em frente à Igreja São José, neste </w:t>
      </w:r>
      <w:r w:rsidR="00154E66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457/2026 - Aldo Alves da Silva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da Secretaria de Trânsito, estude a possibilidade de transformar em sentido único de direção o último quarteirão da Rua Domingos Dante, que faz lateral com a Padaria Oficina do Pão, acompanhando o mesmo sentido de circulação do quarteirão anterior.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458/2026 - Cristiano Duarte Neto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realização de estudo técnico e execução de melhorias no sistema de escoamento de águas pluviais na entrada do Portal Alberto </w:t>
      </w:r>
      <w:proofErr w:type="spellStart"/>
      <w:r w:rsidRPr="00F15790">
        <w:rPr>
          <w:rFonts w:ascii="Times New Roman" w:hAnsi="Times New Roman"/>
          <w:sz w:val="24"/>
          <w:szCs w:val="24"/>
        </w:rPr>
        <w:t>Hellmeister</w:t>
      </w:r>
      <w:proofErr w:type="spellEnd"/>
      <w:r w:rsidRPr="00F157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15790">
        <w:rPr>
          <w:rFonts w:ascii="Times New Roman" w:hAnsi="Times New Roman"/>
          <w:sz w:val="24"/>
          <w:szCs w:val="24"/>
        </w:rPr>
        <w:t>Capelari</w:t>
      </w:r>
      <w:proofErr w:type="spellEnd"/>
      <w:r w:rsidRPr="00F15790">
        <w:rPr>
          <w:rFonts w:ascii="Times New Roman" w:hAnsi="Times New Roman"/>
          <w:sz w:val="24"/>
          <w:szCs w:val="24"/>
        </w:rPr>
        <w:t xml:space="preserve">, neste </w:t>
      </w:r>
      <w:r w:rsidR="00154E66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>unicípio.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lastRenderedPageBreak/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459/2026 - Cristiano Duarte Neto</w:t>
      </w:r>
      <w:r w:rsidRPr="00F15790">
        <w:rPr>
          <w:rFonts w:ascii="Times New Roman" w:hAnsi="Times New Roman"/>
          <w:sz w:val="24"/>
          <w:szCs w:val="24"/>
        </w:rPr>
        <w:t xml:space="preserve"> - Indica ao Chefe do Poder Executivo que, através do setor competente, estude a possibilidade de realização de estudo técnico para implantação de redutor de velocidade do tipo lombada na Rua José Maria de Souza, na altura do nº 80, no </w:t>
      </w:r>
      <w:r w:rsidR="00154E66">
        <w:rPr>
          <w:rFonts w:ascii="Times New Roman" w:hAnsi="Times New Roman"/>
          <w:sz w:val="24"/>
          <w:szCs w:val="24"/>
        </w:rPr>
        <w:t>b</w:t>
      </w:r>
      <w:r w:rsidRPr="00F15790">
        <w:rPr>
          <w:rFonts w:ascii="Times New Roman" w:hAnsi="Times New Roman"/>
          <w:sz w:val="24"/>
          <w:szCs w:val="24"/>
        </w:rPr>
        <w:t>airro São Tomé</w:t>
      </w:r>
      <w:r w:rsidR="00B60E74">
        <w:rPr>
          <w:rFonts w:ascii="Times New Roman" w:hAnsi="Times New Roman"/>
          <w:sz w:val="24"/>
          <w:szCs w:val="24"/>
        </w:rPr>
        <w:t>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Pr="00F15790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 w:rsidRPr="00F15790">
        <w:rPr>
          <w:rFonts w:ascii="Times New Roman" w:hAnsi="Times New Roman"/>
          <w:b/>
          <w:sz w:val="24"/>
          <w:szCs w:val="24"/>
        </w:rPr>
        <w:t xml:space="preserve">Indicação </w:t>
      </w:r>
      <w:r w:rsidR="00154E66">
        <w:rPr>
          <w:rFonts w:ascii="Times New Roman" w:hAnsi="Times New Roman"/>
          <w:b/>
          <w:sz w:val="24"/>
          <w:szCs w:val="24"/>
        </w:rPr>
        <w:t>n</w:t>
      </w:r>
      <w:r w:rsidRPr="00F15790">
        <w:rPr>
          <w:rFonts w:ascii="Times New Roman" w:hAnsi="Times New Roman"/>
          <w:b/>
          <w:sz w:val="24"/>
          <w:szCs w:val="24"/>
        </w:rPr>
        <w:t>º 460/2026 - Carlos Eduardo Oliveira</w:t>
      </w:r>
      <w:r w:rsidRPr="00F15790">
        <w:rPr>
          <w:rFonts w:ascii="Times New Roman" w:hAnsi="Times New Roman"/>
          <w:sz w:val="24"/>
          <w:szCs w:val="24"/>
        </w:rPr>
        <w:t xml:space="preserve"> - Requer intervenção urgente na gestão da Guarda Civil Municipal para cessar possíveis práticas de assédio moral, bem como preservar a integridade da </w:t>
      </w:r>
      <w:r w:rsidR="00B60E74">
        <w:rPr>
          <w:rFonts w:ascii="Times New Roman" w:hAnsi="Times New Roman"/>
          <w:sz w:val="24"/>
          <w:szCs w:val="24"/>
        </w:rPr>
        <w:t>i</w:t>
      </w:r>
      <w:r w:rsidRPr="00F15790">
        <w:rPr>
          <w:rFonts w:ascii="Times New Roman" w:hAnsi="Times New Roman"/>
          <w:sz w:val="24"/>
          <w:szCs w:val="24"/>
        </w:rPr>
        <w:t>nstituição</w:t>
      </w:r>
      <w:r w:rsidR="00B60E74">
        <w:rPr>
          <w:rFonts w:ascii="Times New Roman" w:hAnsi="Times New Roman"/>
          <w:sz w:val="24"/>
          <w:szCs w:val="24"/>
        </w:rPr>
        <w:t>,</w:t>
      </w:r>
      <w:r w:rsidRPr="00F15790">
        <w:rPr>
          <w:rFonts w:ascii="Times New Roman" w:hAnsi="Times New Roman"/>
          <w:sz w:val="24"/>
          <w:szCs w:val="24"/>
        </w:rPr>
        <w:t xml:space="preserve"> fundada e</w:t>
      </w:r>
      <w:r w:rsidR="00B60E74">
        <w:rPr>
          <w:rFonts w:ascii="Times New Roman" w:hAnsi="Times New Roman"/>
          <w:sz w:val="24"/>
          <w:szCs w:val="24"/>
        </w:rPr>
        <w:t>m</w:t>
      </w:r>
      <w:r w:rsidRPr="00F15790">
        <w:rPr>
          <w:rFonts w:ascii="Times New Roman" w:hAnsi="Times New Roman"/>
          <w:sz w:val="24"/>
          <w:szCs w:val="24"/>
        </w:rPr>
        <w:t xml:space="preserve"> 1984</w:t>
      </w:r>
      <w:r w:rsidR="00B60E74">
        <w:rPr>
          <w:rFonts w:ascii="Times New Roman" w:hAnsi="Times New Roman"/>
          <w:sz w:val="24"/>
          <w:szCs w:val="24"/>
        </w:rPr>
        <w:t>,</w:t>
      </w:r>
      <w:r w:rsidRPr="00F15790">
        <w:rPr>
          <w:rFonts w:ascii="Times New Roman" w:hAnsi="Times New Roman"/>
          <w:sz w:val="24"/>
          <w:szCs w:val="24"/>
        </w:rPr>
        <w:t xml:space="preserve"> e prevenir riscos à segurança pública.</w:t>
      </w:r>
    </w:p>
    <w:p w:rsidR="00C10679" w:rsidRPr="00F15790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AB4918" w:rsidP="00AB4918">
      <w:pPr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AB4918" w:rsidP="00AB4918">
      <w:pPr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  <w:u w:val="single"/>
        </w:rPr>
      </w:pPr>
    </w:p>
    <w:p w:rsidR="00AB4918" w:rsidRDefault="00D24F52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HOMENAGEM</w:t>
      </w:r>
    </w:p>
    <w:p w:rsidR="00D24F52" w:rsidRDefault="00D24F52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24F52" w:rsidRDefault="00D24F52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24F52" w:rsidRDefault="00D24F52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76218" w:rsidRPr="00276218" w:rsidRDefault="00276218" w:rsidP="00276218">
      <w:pPr>
        <w:jc w:val="center"/>
        <w:rPr>
          <w:rFonts w:ascii="Times New Roman" w:hAnsi="Times New Roman"/>
          <w:sz w:val="24"/>
          <w:szCs w:val="24"/>
        </w:rPr>
      </w:pPr>
      <w:r w:rsidRPr="00276218">
        <w:rPr>
          <w:rFonts w:ascii="Times New Roman" w:hAnsi="Times New Roman"/>
          <w:sz w:val="24"/>
          <w:szCs w:val="24"/>
        </w:rPr>
        <w:t>Moção de Aplausos e Congratulações a Clara Teixeira Marquez</w:t>
      </w:r>
    </w:p>
    <w:p w:rsidR="00D24F52" w:rsidRDefault="00D24F52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24F52" w:rsidRDefault="00D24F52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24F52" w:rsidRDefault="00D24F52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76218" w:rsidRDefault="00276218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76218" w:rsidRPr="00AB4918" w:rsidRDefault="00276218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B4918" w:rsidRPr="00AB4918" w:rsidRDefault="008C4333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AB4918">
        <w:rPr>
          <w:rFonts w:ascii="Times New Roman" w:hAnsi="Times New Roman"/>
          <w:b/>
          <w:sz w:val="24"/>
          <w:szCs w:val="24"/>
          <w:u w:val="single"/>
        </w:rPr>
        <w:t>ORDEM DO DIA</w:t>
      </w:r>
    </w:p>
    <w:p w:rsidR="00AB4918" w:rsidRPr="00AB4918" w:rsidRDefault="00AB4918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B4918" w:rsidRPr="00AB4918" w:rsidRDefault="00AB4918" w:rsidP="00276218">
      <w:pPr>
        <w:overflowPunct w:val="0"/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AB4918" w:rsidRPr="00AB4918" w:rsidRDefault="00AB4918" w:rsidP="00AB491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8C4333" w:rsidP="00AB4918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AB4918">
        <w:rPr>
          <w:rFonts w:ascii="Times New Roman" w:hAnsi="Times New Roman"/>
          <w:b/>
          <w:bCs/>
          <w:sz w:val="24"/>
          <w:szCs w:val="24"/>
          <w:u w:val="single"/>
        </w:rPr>
        <w:t>MATÉRIAS PARA DELIBERAÇÃO:</w:t>
      </w:r>
    </w:p>
    <w:p w:rsidR="00AB4918" w:rsidRPr="00AB4918" w:rsidRDefault="00AB4918" w:rsidP="00AB4918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AB4918" w:rsidRPr="00AB4918" w:rsidRDefault="00AB4918" w:rsidP="00AB4918">
      <w:pPr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B60E74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69/2026 - José Roberto de Moura</w:t>
      </w:r>
      <w:r>
        <w:rPr>
          <w:rFonts w:ascii="Times New Roman" w:hAnsi="Times New Roman"/>
          <w:sz w:val="24"/>
          <w:szCs w:val="24"/>
        </w:rPr>
        <w:t xml:space="preserve"> - Institui o Programa "Olhar Inclusivo" na rede pública municipal de ensino de São Pedro e dá outras providências (1ª Discussão)</w:t>
      </w:r>
      <w:r w:rsidR="00B60E74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B60E74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70/2026 - José Roberto de Moura</w:t>
      </w:r>
      <w:r>
        <w:rPr>
          <w:rFonts w:ascii="Times New Roman" w:hAnsi="Times New Roman"/>
          <w:sz w:val="24"/>
          <w:szCs w:val="24"/>
        </w:rPr>
        <w:t xml:space="preserve"> - Institui o Programa de Atenção à Saúde Mental do Servidor Público no âmbito do Município de São Pedro e dá outras providências (1ª Discussão)</w:t>
      </w:r>
      <w:r w:rsidR="00B60E74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B60E74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75/2026 - Daniel José Sepulvida</w:t>
      </w:r>
      <w:r>
        <w:rPr>
          <w:rFonts w:ascii="Times New Roman" w:hAnsi="Times New Roman"/>
          <w:sz w:val="24"/>
          <w:szCs w:val="24"/>
        </w:rPr>
        <w:t xml:space="preserve"> - Dispõe sobre a veiculação obrigatória de mensagens educativas de prevenção e enfrentamento à violência contra a mulher antes da realização de eventos culturais e artísticos no Município de São Pedro e dá outras providências (1ª Discussão)</w:t>
      </w:r>
      <w:r w:rsidR="00B60E74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B60E74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76/2026 - Daniel José Sepulvida, Carlos Eduardo Oliveira, Cristiano Duarte Neto, Aldo Alves da Silva, Roberson Pedrosa de Oliveira</w:t>
      </w:r>
      <w:r>
        <w:rPr>
          <w:rFonts w:ascii="Times New Roman" w:hAnsi="Times New Roman"/>
          <w:sz w:val="24"/>
          <w:szCs w:val="24"/>
        </w:rPr>
        <w:t xml:space="preserve"> - Institui diretrizes para ações educativas de prevenção à violência doméstica e familiar contra a mulher, facultando sua implementação pelo Poder Executivo (1ª Discussão)</w:t>
      </w:r>
      <w:r w:rsidR="00B60E74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B60E74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77/2026 - Aldo Alves da Silva</w:t>
      </w:r>
      <w:r>
        <w:rPr>
          <w:rFonts w:ascii="Times New Roman" w:hAnsi="Times New Roman"/>
          <w:sz w:val="24"/>
          <w:szCs w:val="24"/>
        </w:rPr>
        <w:t xml:space="preserve"> - Estabelece diretrizes para a promoção da mobilidade elétrica sustentável no Município de São Pedro (1ª Discussão)</w:t>
      </w:r>
      <w:r w:rsidR="00B60E74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Resolução </w:t>
      </w:r>
      <w:r w:rsidR="00B60E74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4/2026 - Mesa Diretora 2025/2026</w:t>
      </w:r>
      <w:r>
        <w:rPr>
          <w:rFonts w:ascii="Times New Roman" w:hAnsi="Times New Roman"/>
          <w:sz w:val="24"/>
          <w:szCs w:val="24"/>
        </w:rPr>
        <w:t xml:space="preserve"> - Dispõe sobre a autorização para condução, por </w:t>
      </w:r>
      <w:r w:rsidR="00B60E74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ereadores, de veículos oficiais da Câmara Municipal de São Pedro e dá outras providências (Discussão Única)</w:t>
      </w:r>
      <w:r w:rsidR="00B60E74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Resolução </w:t>
      </w:r>
      <w:r w:rsidR="00B60E74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5/2026 - Carlos Eduardo Oliveira, José Roberto de Moura, Cristiano Duarte Neto, Aldo Alves da Silva, Roberson Pedrosa de Oliveira, Daniel José Sepulvida, Luciano Mazzonetto, Luiz Fernando Gomes Altos</w:t>
      </w:r>
      <w:r>
        <w:rPr>
          <w:rFonts w:ascii="Times New Roman" w:hAnsi="Times New Roman"/>
          <w:sz w:val="24"/>
          <w:szCs w:val="24"/>
        </w:rPr>
        <w:t xml:space="preserve"> - Institui homenagem de excelência e dedicação aos agentes cuidadores, destaques na Rede Municipal de Ensino de São Pedro</w:t>
      </w:r>
      <w:r w:rsidR="00B60E7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e dá outras providências (Discussão Única)</w:t>
      </w:r>
      <w:r w:rsidR="00B60E74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B60E74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57/2026 - José Henrique dos Santos Pereira</w:t>
      </w:r>
      <w:r>
        <w:rPr>
          <w:rFonts w:ascii="Times New Roman" w:hAnsi="Times New Roman"/>
          <w:sz w:val="24"/>
          <w:szCs w:val="24"/>
        </w:rPr>
        <w:t xml:space="preserve"> - Denomina "Elizabeth Raccione Pessolato" a Rua 05 do Residencial Monte Verde, no Município de São Pedro</w:t>
      </w:r>
      <w:r w:rsidR="00B60E7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e dá outras providências (2ª Discussão)</w:t>
      </w:r>
      <w:r w:rsidR="00B60E74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B60E74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58/2026 - Cristiano Duarte Neto</w:t>
      </w:r>
      <w:r>
        <w:rPr>
          <w:rFonts w:ascii="Times New Roman" w:hAnsi="Times New Roman"/>
          <w:sz w:val="24"/>
          <w:szCs w:val="24"/>
        </w:rPr>
        <w:t xml:space="preserve"> - Institui no município de São Pedro o </w:t>
      </w:r>
      <w:r w:rsidR="00B60E74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rograma e o </w:t>
      </w:r>
      <w:r w:rsidR="00B60E74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elo ¨Empresa Amiga do Esporte</w:t>
      </w:r>
      <w:r w:rsidR="00B60E74">
        <w:rPr>
          <w:rFonts w:ascii="Times New Roman" w:hAnsi="Times New Roman"/>
          <w:sz w:val="24"/>
          <w:szCs w:val="24"/>
        </w:rPr>
        <w:t xml:space="preserve">” </w:t>
      </w:r>
      <w:r>
        <w:rPr>
          <w:rFonts w:ascii="Times New Roman" w:hAnsi="Times New Roman"/>
          <w:sz w:val="24"/>
          <w:szCs w:val="24"/>
        </w:rPr>
        <w:t>e dá outras providências (2ª Discussão)</w:t>
      </w:r>
      <w:r w:rsidR="00B60E74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B60E74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61/2026 - Daniel José Sepulvida</w:t>
      </w:r>
      <w:r>
        <w:rPr>
          <w:rFonts w:ascii="Times New Roman" w:hAnsi="Times New Roman"/>
          <w:sz w:val="24"/>
          <w:szCs w:val="24"/>
        </w:rPr>
        <w:t xml:space="preserve"> - Institui a Campanha Permanente de Mobilização dos Homens pelo Fim da Violência contra a Mulher - Laço Branco, no âmbito do Município de São Pedro e dá outras providências (2ª Discussão)</w:t>
      </w:r>
      <w:r w:rsidR="00B60E74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B60E74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62/2026 - Luciano Mazzonetto</w:t>
      </w:r>
      <w:r>
        <w:rPr>
          <w:rFonts w:ascii="Times New Roman" w:hAnsi="Times New Roman"/>
          <w:sz w:val="24"/>
          <w:szCs w:val="24"/>
        </w:rPr>
        <w:t xml:space="preserve"> - Institui no Município de São Pedro o Selo ¨Empresa Amiga dos Animais¨, destinado a reconhecer empresas que contribuam para a proteção, bem-estar e defesa dos animais, e dá outas providências (2ª Discussão)</w:t>
      </w:r>
      <w:r w:rsidR="00B60E74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B60E74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63/2026 - Carlos Eduardo Oliveira, Daniel José Sepulvida</w:t>
      </w:r>
      <w:r>
        <w:rPr>
          <w:rFonts w:ascii="Times New Roman" w:hAnsi="Times New Roman"/>
          <w:sz w:val="24"/>
          <w:szCs w:val="24"/>
        </w:rPr>
        <w:t xml:space="preserve"> - Institui diretrizes para a promoção de apresentações musicais em espaços públicos no município de São Pedro, com incentivo </w:t>
      </w:r>
      <w:r w:rsidR="00B60E74">
        <w:rPr>
          <w:rFonts w:ascii="Times New Roman" w:hAnsi="Times New Roman"/>
          <w:sz w:val="24"/>
          <w:szCs w:val="24"/>
        </w:rPr>
        <w:t>à</w:t>
      </w:r>
      <w:r>
        <w:rPr>
          <w:rFonts w:ascii="Times New Roman" w:hAnsi="Times New Roman"/>
          <w:sz w:val="24"/>
          <w:szCs w:val="24"/>
        </w:rPr>
        <w:t xml:space="preserve"> valorização de artistas locais, e dá outras providências (2ª Discussão)</w:t>
      </w:r>
      <w:r w:rsidR="00B60E74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Projeto de Lei </w:t>
      </w:r>
      <w:r w:rsidR="00B60E74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67/2026 - THIAGO SILVA</w:t>
      </w:r>
      <w:r>
        <w:rPr>
          <w:rFonts w:ascii="Times New Roman" w:hAnsi="Times New Roman"/>
          <w:sz w:val="24"/>
          <w:szCs w:val="24"/>
        </w:rPr>
        <w:t xml:space="preserve"> - Aprova a revisão do Plano Municipal de Saneamento Básico, revoga o Decreto nº 5.668, de 7 de fevereiro de 2014 e dá outras providências (2ª Discussão)</w:t>
      </w:r>
      <w:r w:rsidR="00B60E74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Requerimento </w:t>
      </w:r>
      <w:r w:rsidR="00B60E74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30/2026 - Aldo Alves da Silva</w:t>
      </w:r>
      <w:r>
        <w:rPr>
          <w:rFonts w:ascii="Times New Roman" w:hAnsi="Times New Roman"/>
          <w:sz w:val="24"/>
          <w:szCs w:val="24"/>
        </w:rPr>
        <w:t xml:space="preserve"> - Requer informações ao Chefe do Poder Executivo sobre a oferta da coleta de exames laboratoriais, como ferritina, vitamina D, vitamina B12, entre outros, no Município de São Pedro (Discussão Única)</w:t>
      </w:r>
      <w:r w:rsidR="00B60E74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Requerimento </w:t>
      </w:r>
      <w:r w:rsidR="00B60E74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31/2026 - Carlos Eduardo Oliveira, José Roberto de Moura, Cristiano Duarte Neto, Aldo Alves da Silva, Roberson Pedrosa de Oliveira, Daniel José Sepulvida</w:t>
      </w:r>
      <w:r>
        <w:rPr>
          <w:rFonts w:ascii="Times New Roman" w:hAnsi="Times New Roman"/>
          <w:sz w:val="24"/>
          <w:szCs w:val="24"/>
        </w:rPr>
        <w:t xml:space="preserve"> - Requer a suspensão imediata do projeto de construção de praça pública no bairro Botânico Dois Mil e a avaliação de realocação do investimento para bairros com maior carência de infraestrutura (Discussão Única)</w:t>
      </w:r>
      <w:r w:rsidR="00B60E74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Moção </w:t>
      </w:r>
      <w:r w:rsidR="00C31E81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55/2026 - Cristiano Duarte Neto</w:t>
      </w:r>
      <w:r>
        <w:rPr>
          <w:rFonts w:ascii="Times New Roman" w:hAnsi="Times New Roman"/>
          <w:sz w:val="24"/>
          <w:szCs w:val="24"/>
        </w:rPr>
        <w:t xml:space="preserve"> - Moção de Aplausos e Congratulações ao jovem Felipe Ferreira</w:t>
      </w:r>
      <w:r w:rsidR="00C31E8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e dá outras providências (Discussão Única)</w:t>
      </w:r>
      <w:r w:rsidR="00C31E81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Moção </w:t>
      </w:r>
      <w:r w:rsidR="00C31E81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56/2026 - Aldo Alves da Silva</w:t>
      </w:r>
      <w:r>
        <w:rPr>
          <w:rFonts w:ascii="Times New Roman" w:hAnsi="Times New Roman"/>
          <w:sz w:val="24"/>
          <w:szCs w:val="24"/>
        </w:rPr>
        <w:t xml:space="preserve"> - Moção de Apoio à proposta de Emenda à Constituição nº 19/2024, em tramitação no Senado Federal, que dispõe sobre a valorização dos profissionais de enfermagem, mediante um piso salarial nacional digno, uma jornada máxima de trabalho adequada e a previsão de reajuste anual com base na inflação (Discussão Única)</w:t>
      </w:r>
      <w:r w:rsidR="00C31E81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Moção </w:t>
      </w:r>
      <w:r w:rsidR="00C31E81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57/2026 - Daniel José Sepulvida</w:t>
      </w:r>
      <w:r>
        <w:rPr>
          <w:rFonts w:ascii="Times New Roman" w:hAnsi="Times New Roman"/>
          <w:sz w:val="24"/>
          <w:szCs w:val="24"/>
        </w:rPr>
        <w:t xml:space="preserve"> - Moção de Pesar à </w:t>
      </w:r>
      <w:r w:rsidR="00C31E81"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amília Guastali, pelo falecimento do senhor Jair Guastali, ocorrido em 4 de maio de 2026 (Leitura)</w:t>
      </w:r>
      <w:r w:rsidR="00C31E81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Moção </w:t>
      </w:r>
      <w:r w:rsidR="00C31E81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58/2026 - Daniel José Sepulvida</w:t>
      </w:r>
      <w:r>
        <w:rPr>
          <w:rFonts w:ascii="Times New Roman" w:hAnsi="Times New Roman"/>
          <w:sz w:val="24"/>
          <w:szCs w:val="24"/>
        </w:rPr>
        <w:t xml:space="preserve"> - Moção de Pesar à </w:t>
      </w:r>
      <w:r w:rsidR="00C31E81"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amília Souza Lima, pelo falecimento da jovem Iaritisia Joana de Souza Lima, ocorrido em 1</w:t>
      </w:r>
      <w:r w:rsidR="00C31E81">
        <w:rPr>
          <w:rFonts w:ascii="Times New Roman" w:hAnsi="Times New Roman"/>
          <w:sz w:val="24"/>
          <w:szCs w:val="24"/>
        </w:rPr>
        <w:t>º</w:t>
      </w:r>
      <w:r>
        <w:rPr>
          <w:rFonts w:ascii="Times New Roman" w:hAnsi="Times New Roman"/>
          <w:sz w:val="24"/>
          <w:szCs w:val="24"/>
        </w:rPr>
        <w:t xml:space="preserve"> de maio de 2026 (Leitura)</w:t>
      </w:r>
      <w:r w:rsidR="00C31E81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Moção </w:t>
      </w:r>
      <w:r w:rsidR="00C31E81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59/2026 - Roberson Pedrosa de Oliveira</w:t>
      </w:r>
      <w:r>
        <w:rPr>
          <w:rFonts w:ascii="Times New Roman" w:hAnsi="Times New Roman"/>
          <w:sz w:val="24"/>
          <w:szCs w:val="24"/>
        </w:rPr>
        <w:t xml:space="preserve"> - Moção de Apoio ao Projeto de Lei Federal nº 1.093/2019, de autoria do Deputado Federal Felipe Carreras (PSB/PE), que altera a Lei nº 10.048, de 8 de novembro de 2000, para incluir pessoas portadoras de doenças graves no rol de atendimento prioritário (Discussão Única)</w:t>
      </w:r>
      <w:r w:rsidR="00C31E81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C10679" w:rsidRDefault="008C4333" w:rsidP="00AB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Moção </w:t>
      </w:r>
      <w:r w:rsidR="00C31E81">
        <w:rPr>
          <w:rFonts w:ascii="Times New Roman" w:hAnsi="Times New Roman"/>
          <w:b/>
          <w:sz w:val="24"/>
          <w:szCs w:val="24"/>
        </w:rPr>
        <w:t>n</w:t>
      </w:r>
      <w:r>
        <w:rPr>
          <w:rFonts w:ascii="Times New Roman" w:hAnsi="Times New Roman"/>
          <w:b/>
          <w:sz w:val="24"/>
          <w:szCs w:val="24"/>
        </w:rPr>
        <w:t>º 60/2026 - Carlos Eduardo Oliveira</w:t>
      </w:r>
      <w:r>
        <w:rPr>
          <w:rFonts w:ascii="Times New Roman" w:hAnsi="Times New Roman"/>
          <w:sz w:val="24"/>
          <w:szCs w:val="24"/>
        </w:rPr>
        <w:t xml:space="preserve"> - Moção de Aplausos e Congratulações ao Guarda Civil Municipal Rafael Ribeiro Prestes, bem como à equipe de apoio, pela proatividade e êxito na recuperação de veículo furtado e detenção de infrator em 2 de maio de 2026 (Discussão Única)</w:t>
      </w:r>
      <w:r w:rsidR="00C31E81">
        <w:rPr>
          <w:rFonts w:ascii="Times New Roman" w:hAnsi="Times New Roman"/>
          <w:sz w:val="24"/>
          <w:szCs w:val="24"/>
        </w:rPr>
        <w:t>.</w:t>
      </w:r>
    </w:p>
    <w:p w:rsidR="00C10679" w:rsidRDefault="00C10679" w:rsidP="00AB4918">
      <w:pPr>
        <w:jc w:val="both"/>
        <w:rPr>
          <w:rFonts w:ascii="Times New Roman" w:hAnsi="Times New Roman"/>
          <w:sz w:val="24"/>
          <w:szCs w:val="24"/>
        </w:rPr>
      </w:pPr>
    </w:p>
    <w:p w:rsidR="00AB4918" w:rsidRPr="00AB4918" w:rsidRDefault="00AB4918" w:rsidP="00276218">
      <w:pPr>
        <w:rPr>
          <w:rFonts w:ascii="Times New Roman" w:hAnsi="Times New Roman"/>
          <w:b/>
          <w:sz w:val="24"/>
          <w:szCs w:val="24"/>
        </w:rPr>
      </w:pPr>
    </w:p>
    <w:p w:rsidR="00AB4918" w:rsidRPr="00AB4918" w:rsidRDefault="00AB4918" w:rsidP="00AB4918">
      <w:pPr>
        <w:jc w:val="center"/>
        <w:rPr>
          <w:rFonts w:ascii="Times New Roman" w:hAnsi="Times New Roman"/>
          <w:b/>
          <w:sz w:val="24"/>
          <w:szCs w:val="24"/>
        </w:rPr>
      </w:pPr>
    </w:p>
    <w:p w:rsidR="00AB4918" w:rsidRPr="00AB4918" w:rsidRDefault="008C4333" w:rsidP="00AB491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B4918">
        <w:rPr>
          <w:rFonts w:ascii="Times New Roman" w:hAnsi="Times New Roman"/>
          <w:b/>
          <w:sz w:val="24"/>
          <w:szCs w:val="24"/>
        </w:rPr>
        <w:t xml:space="preserve">São Pedro, </w:t>
      </w:r>
      <w:r w:rsidR="00F15790">
        <w:rPr>
          <w:rFonts w:ascii="Times New Roman" w:hAnsi="Times New Roman"/>
          <w:b/>
          <w:sz w:val="24"/>
          <w:szCs w:val="24"/>
        </w:rPr>
        <w:t>11 de maio de 2026</w:t>
      </w:r>
      <w:r w:rsidRPr="00AB4918">
        <w:rPr>
          <w:rFonts w:ascii="Times New Roman" w:hAnsi="Times New Roman"/>
          <w:b/>
          <w:bCs/>
          <w:sz w:val="24"/>
          <w:szCs w:val="24"/>
        </w:rPr>
        <w:t xml:space="preserve">     </w:t>
      </w:r>
    </w:p>
    <w:p w:rsidR="00AB4918" w:rsidRPr="00AB4918" w:rsidRDefault="008C4333" w:rsidP="00AB491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B4918">
        <w:rPr>
          <w:rFonts w:ascii="Times New Roman" w:hAnsi="Times New Roman"/>
          <w:b/>
          <w:bCs/>
          <w:sz w:val="24"/>
          <w:szCs w:val="24"/>
        </w:rPr>
        <w:t xml:space="preserve"> Secretaria</w:t>
      </w:r>
    </w:p>
    <w:p w:rsidR="00BB1D15" w:rsidRPr="00AB4918" w:rsidRDefault="00BB1D15" w:rsidP="00BB1D15">
      <w:pPr>
        <w:jc w:val="both"/>
        <w:rPr>
          <w:rFonts w:ascii="Times New Roman" w:hAnsi="Times New Roman"/>
          <w:b/>
          <w:sz w:val="24"/>
          <w:szCs w:val="24"/>
        </w:rPr>
      </w:pPr>
    </w:p>
    <w:sectPr w:rsidR="00BB1D15" w:rsidRPr="00AB4918" w:rsidSect="00AB4918">
      <w:headerReference w:type="default" r:id="rId8"/>
      <w:footerReference w:type="default" r:id="rId9"/>
      <w:pgSz w:w="11907" w:h="16840" w:code="9"/>
      <w:pgMar w:top="568" w:right="170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4AD4" w:rsidRDefault="001F4AD4">
      <w:r>
        <w:separator/>
      </w:r>
    </w:p>
  </w:endnote>
  <w:endnote w:type="continuationSeparator" w:id="0">
    <w:p w:rsidR="001F4AD4" w:rsidRDefault="001F4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stle T">
    <w:altName w:val="Castle 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Isabella">
    <w:altName w:val="Courier New"/>
    <w:charset w:val="00"/>
    <w:family w:val="decorative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BBB" w:rsidRDefault="008C4333" w:rsidP="00171D3A">
    <w:pPr>
      <w:pStyle w:val="Rodap"/>
      <w:jc w:val="center"/>
      <w:rPr>
        <w:sz w:val="16"/>
        <w:szCs w:val="16"/>
      </w:rPr>
    </w:pPr>
    <w:r>
      <w:rPr>
        <w:sz w:val="16"/>
        <w:szCs w:val="16"/>
      </w:rPr>
      <w:t>Rua Nicolau Mauro, 1011</w:t>
    </w:r>
    <w:r w:rsidR="00F11158" w:rsidRPr="00171D3A">
      <w:rPr>
        <w:sz w:val="16"/>
        <w:szCs w:val="16"/>
      </w:rPr>
      <w:t xml:space="preserve"> – Centro – São Pedro – SP – Cep.13520-000 Fone: (19) 34811395  </w:t>
    </w:r>
  </w:p>
  <w:p w:rsidR="00F11158" w:rsidRPr="00171D3A" w:rsidRDefault="008C4333" w:rsidP="00171D3A">
    <w:pPr>
      <w:pStyle w:val="Rodap"/>
      <w:jc w:val="center"/>
      <w:rPr>
        <w:sz w:val="16"/>
        <w:szCs w:val="16"/>
      </w:rPr>
    </w:pPr>
    <w:r w:rsidRPr="00171D3A">
      <w:rPr>
        <w:sz w:val="16"/>
        <w:szCs w:val="16"/>
      </w:rPr>
      <w:t xml:space="preserve">E-mail: </w:t>
    </w:r>
    <w:hyperlink r:id="rId1" w:history="1">
      <w:r w:rsidRPr="00171D3A">
        <w:rPr>
          <w:rStyle w:val="Hyperlink"/>
          <w:sz w:val="16"/>
          <w:szCs w:val="16"/>
        </w:rPr>
        <w:t>secretaria@camarasaopedro.sp.gov.br</w:t>
      </w:r>
    </w:hyperlink>
    <w:r w:rsidRPr="00171D3A">
      <w:rPr>
        <w:sz w:val="16"/>
        <w:szCs w:val="16"/>
      </w:rPr>
      <w:t xml:space="preserve">   Site: www.camarasaopedro.sp.gov.br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4AD4" w:rsidRDefault="001F4AD4">
      <w:r>
        <w:separator/>
      </w:r>
    </w:p>
  </w:footnote>
  <w:footnote w:type="continuationSeparator" w:id="0">
    <w:p w:rsidR="001F4AD4" w:rsidRDefault="001F4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158" w:rsidRPr="00E52631" w:rsidRDefault="008C4333" w:rsidP="00592EE2">
    <w:pPr>
      <w:ind w:right="-426"/>
      <w:jc w:val="center"/>
      <w:rPr>
        <w:rFonts w:ascii="Old English Text MT" w:hAnsi="Old English Text MT"/>
        <w:b/>
        <w:sz w:val="56"/>
        <w:szCs w:val="56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-377190</wp:posOffset>
          </wp:positionH>
          <wp:positionV relativeFrom="margin">
            <wp:posOffset>-1144905</wp:posOffset>
          </wp:positionV>
          <wp:extent cx="847725" cy="774065"/>
          <wp:effectExtent l="0" t="0" r="0" b="0"/>
          <wp:wrapSquare wrapText="bothSides"/>
          <wp:docPr id="2" name="Imagem 2" descr="https://www.camarasaopedro.sp.gov.br/public/admin/globalarq/uploads/images/1e8ab9ff110356760ea6c4994cf01b2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5558588" name="Imagem 2" descr="https://www.camarasaopedro.sp.gov.br/public/admin/globalarq/uploads/images/1e8ab9ff110356760ea6c4994cf01b2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1ECC">
      <w:rPr>
        <w:rFonts w:ascii="Old English Text MT" w:hAnsi="Old English Text MT"/>
        <w:b/>
        <w:sz w:val="56"/>
        <w:szCs w:val="56"/>
      </w:rPr>
      <w:t xml:space="preserve">  </w:t>
    </w:r>
    <w:r w:rsidR="00E52631" w:rsidRPr="00E52631">
      <w:rPr>
        <w:rFonts w:ascii="Old English Text MT" w:hAnsi="Old English Text MT"/>
        <w:b/>
        <w:sz w:val="56"/>
        <w:szCs w:val="56"/>
      </w:rPr>
      <w:t>Câmara</w:t>
    </w:r>
    <w:r w:rsidRPr="00E52631">
      <w:rPr>
        <w:rFonts w:ascii="Old English Text MT" w:hAnsi="Old English Text MT"/>
        <w:b/>
        <w:sz w:val="56"/>
        <w:szCs w:val="56"/>
      </w:rPr>
      <w:t xml:space="preserve"> Municipal de São Pedro</w:t>
    </w:r>
  </w:p>
  <w:p w:rsidR="00F11158" w:rsidRPr="00D13487" w:rsidRDefault="008C4333" w:rsidP="00592EE2">
    <w:pPr>
      <w:ind w:right="-426"/>
      <w:jc w:val="center"/>
      <w:rPr>
        <w:rFonts w:ascii="Old English Text MT" w:hAnsi="Old English Text MT"/>
        <w:sz w:val="28"/>
        <w:szCs w:val="28"/>
      </w:rPr>
    </w:pPr>
    <w:r>
      <w:rPr>
        <w:rFonts w:ascii="Old English Text MT" w:hAnsi="Old English Text MT"/>
        <w:sz w:val="28"/>
        <w:szCs w:val="28"/>
      </w:rPr>
      <w:t xml:space="preserve">       </w:t>
    </w:r>
    <w:r w:rsidRPr="00D13487">
      <w:rPr>
        <w:rFonts w:ascii="Old English Text MT" w:hAnsi="Old English Text MT"/>
        <w:sz w:val="28"/>
        <w:szCs w:val="28"/>
      </w:rPr>
      <w:t>Estado de São Paulo</w:t>
    </w:r>
  </w:p>
  <w:p w:rsidR="00F11158" w:rsidRPr="007B3C41" w:rsidRDefault="008C4333" w:rsidP="007B3C41">
    <w:pPr>
      <w:jc w:val="center"/>
      <w:rPr>
        <w:rFonts w:ascii="Isabella" w:hAnsi="Isabella"/>
        <w:b/>
        <w:sz w:val="52"/>
        <w:szCs w:val="52"/>
      </w:rPr>
    </w:pPr>
    <w:r>
      <w:rPr>
        <w:rFonts w:ascii="Isabella" w:hAnsi="Isabella"/>
        <w:b/>
        <w:sz w:val="48"/>
        <w:szCs w:val="48"/>
      </w:rP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79E2A9E2"/>
    <w:lvl w:ilvl="0" w:tplc="69125152">
      <w:start w:val="1"/>
      <w:numFmt w:val="bullet"/>
      <w:lvlText w:val="§"/>
      <w:lvlJc w:val="left"/>
    </w:lvl>
    <w:lvl w:ilvl="1" w:tplc="2B108AD6">
      <w:start w:val="1"/>
      <w:numFmt w:val="bullet"/>
      <w:lvlText w:val=""/>
      <w:lvlJc w:val="left"/>
    </w:lvl>
    <w:lvl w:ilvl="2" w:tplc="976CB5BC">
      <w:start w:val="1"/>
      <w:numFmt w:val="bullet"/>
      <w:lvlText w:val=""/>
      <w:lvlJc w:val="left"/>
    </w:lvl>
    <w:lvl w:ilvl="3" w:tplc="97A2ABAE">
      <w:start w:val="1"/>
      <w:numFmt w:val="bullet"/>
      <w:lvlText w:val=""/>
      <w:lvlJc w:val="left"/>
    </w:lvl>
    <w:lvl w:ilvl="4" w:tplc="BE4E643A">
      <w:start w:val="1"/>
      <w:numFmt w:val="bullet"/>
      <w:lvlText w:val=""/>
      <w:lvlJc w:val="left"/>
    </w:lvl>
    <w:lvl w:ilvl="5" w:tplc="A5A0539E">
      <w:start w:val="1"/>
      <w:numFmt w:val="bullet"/>
      <w:lvlText w:val=""/>
      <w:lvlJc w:val="left"/>
    </w:lvl>
    <w:lvl w:ilvl="6" w:tplc="6F8A610C">
      <w:start w:val="1"/>
      <w:numFmt w:val="bullet"/>
      <w:lvlText w:val=""/>
      <w:lvlJc w:val="left"/>
    </w:lvl>
    <w:lvl w:ilvl="7" w:tplc="A8EC0284">
      <w:start w:val="1"/>
      <w:numFmt w:val="bullet"/>
      <w:lvlText w:val=""/>
      <w:lvlJc w:val="left"/>
    </w:lvl>
    <w:lvl w:ilvl="8" w:tplc="F8A8038A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545E146"/>
    <w:lvl w:ilvl="0" w:tplc="7B68D500">
      <w:start w:val="35"/>
      <w:numFmt w:val="upperLetter"/>
      <w:lvlText w:val="%1"/>
      <w:lvlJc w:val="left"/>
    </w:lvl>
    <w:lvl w:ilvl="1" w:tplc="07F6AF30">
      <w:start w:val="1"/>
      <w:numFmt w:val="bullet"/>
      <w:lvlText w:val=""/>
      <w:lvlJc w:val="left"/>
    </w:lvl>
    <w:lvl w:ilvl="2" w:tplc="77D6EF54">
      <w:start w:val="1"/>
      <w:numFmt w:val="bullet"/>
      <w:lvlText w:val=""/>
      <w:lvlJc w:val="left"/>
    </w:lvl>
    <w:lvl w:ilvl="3" w:tplc="1556F73A">
      <w:start w:val="1"/>
      <w:numFmt w:val="bullet"/>
      <w:lvlText w:val=""/>
      <w:lvlJc w:val="left"/>
    </w:lvl>
    <w:lvl w:ilvl="4" w:tplc="1AB87224">
      <w:start w:val="1"/>
      <w:numFmt w:val="bullet"/>
      <w:lvlText w:val=""/>
      <w:lvlJc w:val="left"/>
    </w:lvl>
    <w:lvl w:ilvl="5" w:tplc="6FBC06A2">
      <w:start w:val="1"/>
      <w:numFmt w:val="bullet"/>
      <w:lvlText w:val=""/>
      <w:lvlJc w:val="left"/>
    </w:lvl>
    <w:lvl w:ilvl="6" w:tplc="D5EEB460">
      <w:start w:val="1"/>
      <w:numFmt w:val="bullet"/>
      <w:lvlText w:val=""/>
      <w:lvlJc w:val="left"/>
    </w:lvl>
    <w:lvl w:ilvl="7" w:tplc="7FC2BADC">
      <w:start w:val="1"/>
      <w:numFmt w:val="bullet"/>
      <w:lvlText w:val=""/>
      <w:lvlJc w:val="left"/>
    </w:lvl>
    <w:lvl w:ilvl="8" w:tplc="2CC88246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515F007C"/>
    <w:lvl w:ilvl="0" w:tplc="D9B48AD0">
      <w:start w:val="61"/>
      <w:numFmt w:val="upperLetter"/>
      <w:lvlText w:val="%1"/>
      <w:lvlJc w:val="left"/>
    </w:lvl>
    <w:lvl w:ilvl="1" w:tplc="D43A55B2">
      <w:start w:val="1"/>
      <w:numFmt w:val="bullet"/>
      <w:lvlText w:val=""/>
      <w:lvlJc w:val="left"/>
    </w:lvl>
    <w:lvl w:ilvl="2" w:tplc="23E0AEC6">
      <w:start w:val="1"/>
      <w:numFmt w:val="bullet"/>
      <w:lvlText w:val=""/>
      <w:lvlJc w:val="left"/>
    </w:lvl>
    <w:lvl w:ilvl="3" w:tplc="916411A8">
      <w:start w:val="1"/>
      <w:numFmt w:val="bullet"/>
      <w:lvlText w:val=""/>
      <w:lvlJc w:val="left"/>
    </w:lvl>
    <w:lvl w:ilvl="4" w:tplc="D3004194">
      <w:start w:val="1"/>
      <w:numFmt w:val="bullet"/>
      <w:lvlText w:val=""/>
      <w:lvlJc w:val="left"/>
    </w:lvl>
    <w:lvl w:ilvl="5" w:tplc="188C09E6">
      <w:start w:val="1"/>
      <w:numFmt w:val="bullet"/>
      <w:lvlText w:val=""/>
      <w:lvlJc w:val="left"/>
    </w:lvl>
    <w:lvl w:ilvl="6" w:tplc="362C8C84">
      <w:start w:val="1"/>
      <w:numFmt w:val="bullet"/>
      <w:lvlText w:val=""/>
      <w:lvlJc w:val="left"/>
    </w:lvl>
    <w:lvl w:ilvl="7" w:tplc="2D0A5C8E">
      <w:start w:val="1"/>
      <w:numFmt w:val="bullet"/>
      <w:lvlText w:val=""/>
      <w:lvlJc w:val="left"/>
    </w:lvl>
    <w:lvl w:ilvl="8" w:tplc="507AF116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5BD062C2"/>
    <w:lvl w:ilvl="0" w:tplc="721AA7CE">
      <w:start w:val="35"/>
      <w:numFmt w:val="upperLetter"/>
      <w:lvlText w:val="%1"/>
      <w:lvlJc w:val="left"/>
    </w:lvl>
    <w:lvl w:ilvl="1" w:tplc="255A5136">
      <w:start w:val="1"/>
      <w:numFmt w:val="bullet"/>
      <w:lvlText w:val=""/>
      <w:lvlJc w:val="left"/>
    </w:lvl>
    <w:lvl w:ilvl="2" w:tplc="F9B2C9B6">
      <w:start w:val="1"/>
      <w:numFmt w:val="bullet"/>
      <w:lvlText w:val=""/>
      <w:lvlJc w:val="left"/>
    </w:lvl>
    <w:lvl w:ilvl="3" w:tplc="C846D808">
      <w:start w:val="1"/>
      <w:numFmt w:val="bullet"/>
      <w:lvlText w:val=""/>
      <w:lvlJc w:val="left"/>
    </w:lvl>
    <w:lvl w:ilvl="4" w:tplc="5E6A74B8">
      <w:start w:val="1"/>
      <w:numFmt w:val="bullet"/>
      <w:lvlText w:val=""/>
      <w:lvlJc w:val="left"/>
    </w:lvl>
    <w:lvl w:ilvl="5" w:tplc="4A76280E">
      <w:start w:val="1"/>
      <w:numFmt w:val="bullet"/>
      <w:lvlText w:val=""/>
      <w:lvlJc w:val="left"/>
    </w:lvl>
    <w:lvl w:ilvl="6" w:tplc="1B74AB02">
      <w:start w:val="1"/>
      <w:numFmt w:val="bullet"/>
      <w:lvlText w:val=""/>
      <w:lvlJc w:val="left"/>
    </w:lvl>
    <w:lvl w:ilvl="7" w:tplc="D8C6D444">
      <w:start w:val="1"/>
      <w:numFmt w:val="bullet"/>
      <w:lvlText w:val=""/>
      <w:lvlJc w:val="left"/>
    </w:lvl>
    <w:lvl w:ilvl="8" w:tplc="BC5A53A4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12200854"/>
    <w:lvl w:ilvl="0" w:tplc="1C5C5188">
      <w:start w:val="61"/>
      <w:numFmt w:val="upperLetter"/>
      <w:lvlText w:val="%1"/>
      <w:lvlJc w:val="left"/>
    </w:lvl>
    <w:lvl w:ilvl="1" w:tplc="49BC314C">
      <w:start w:val="1"/>
      <w:numFmt w:val="bullet"/>
      <w:lvlText w:val=""/>
      <w:lvlJc w:val="left"/>
    </w:lvl>
    <w:lvl w:ilvl="2" w:tplc="AC34EEE6">
      <w:start w:val="1"/>
      <w:numFmt w:val="bullet"/>
      <w:lvlText w:val=""/>
      <w:lvlJc w:val="left"/>
    </w:lvl>
    <w:lvl w:ilvl="3" w:tplc="75E6850A">
      <w:start w:val="1"/>
      <w:numFmt w:val="bullet"/>
      <w:lvlText w:val=""/>
      <w:lvlJc w:val="left"/>
    </w:lvl>
    <w:lvl w:ilvl="4" w:tplc="361630C6">
      <w:start w:val="1"/>
      <w:numFmt w:val="bullet"/>
      <w:lvlText w:val=""/>
      <w:lvlJc w:val="left"/>
    </w:lvl>
    <w:lvl w:ilvl="5" w:tplc="8070E3F6">
      <w:start w:val="1"/>
      <w:numFmt w:val="bullet"/>
      <w:lvlText w:val=""/>
      <w:lvlJc w:val="left"/>
    </w:lvl>
    <w:lvl w:ilvl="6" w:tplc="EE2CA27C">
      <w:start w:val="1"/>
      <w:numFmt w:val="bullet"/>
      <w:lvlText w:val=""/>
      <w:lvlJc w:val="left"/>
    </w:lvl>
    <w:lvl w:ilvl="7" w:tplc="155A97E4">
      <w:start w:val="1"/>
      <w:numFmt w:val="bullet"/>
      <w:lvlText w:val=""/>
      <w:lvlJc w:val="left"/>
    </w:lvl>
    <w:lvl w:ilvl="8" w:tplc="7C16B5F0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4DB127F8"/>
    <w:lvl w:ilvl="0" w:tplc="4CD4DF78">
      <w:start w:val="35"/>
      <w:numFmt w:val="upperLetter"/>
      <w:lvlText w:val="%1"/>
      <w:lvlJc w:val="left"/>
    </w:lvl>
    <w:lvl w:ilvl="1" w:tplc="A246E064">
      <w:start w:val="1"/>
      <w:numFmt w:val="bullet"/>
      <w:lvlText w:val=""/>
      <w:lvlJc w:val="left"/>
    </w:lvl>
    <w:lvl w:ilvl="2" w:tplc="00D072CC">
      <w:start w:val="1"/>
      <w:numFmt w:val="bullet"/>
      <w:lvlText w:val=""/>
      <w:lvlJc w:val="left"/>
    </w:lvl>
    <w:lvl w:ilvl="3" w:tplc="93440CDA">
      <w:start w:val="1"/>
      <w:numFmt w:val="bullet"/>
      <w:lvlText w:val=""/>
      <w:lvlJc w:val="left"/>
    </w:lvl>
    <w:lvl w:ilvl="4" w:tplc="5712AA0E">
      <w:start w:val="1"/>
      <w:numFmt w:val="bullet"/>
      <w:lvlText w:val=""/>
      <w:lvlJc w:val="left"/>
    </w:lvl>
    <w:lvl w:ilvl="5" w:tplc="8940EDDE">
      <w:start w:val="1"/>
      <w:numFmt w:val="bullet"/>
      <w:lvlText w:val=""/>
      <w:lvlJc w:val="left"/>
    </w:lvl>
    <w:lvl w:ilvl="6" w:tplc="E6D630B8">
      <w:start w:val="1"/>
      <w:numFmt w:val="bullet"/>
      <w:lvlText w:val=""/>
      <w:lvlJc w:val="left"/>
    </w:lvl>
    <w:lvl w:ilvl="7" w:tplc="84620AB2">
      <w:start w:val="1"/>
      <w:numFmt w:val="bullet"/>
      <w:lvlText w:val=""/>
      <w:lvlJc w:val="left"/>
    </w:lvl>
    <w:lvl w:ilvl="8" w:tplc="9BC67E06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0216231A"/>
    <w:lvl w:ilvl="0" w:tplc="8F02E7D4">
      <w:start w:val="1"/>
      <w:numFmt w:val="bullet"/>
      <w:lvlText w:val="§"/>
      <w:lvlJc w:val="left"/>
    </w:lvl>
    <w:lvl w:ilvl="1" w:tplc="425AE1AC">
      <w:start w:val="1"/>
      <w:numFmt w:val="bullet"/>
      <w:lvlText w:val=""/>
      <w:lvlJc w:val="left"/>
    </w:lvl>
    <w:lvl w:ilvl="2" w:tplc="1F148EE0">
      <w:start w:val="1"/>
      <w:numFmt w:val="bullet"/>
      <w:lvlText w:val=""/>
      <w:lvlJc w:val="left"/>
    </w:lvl>
    <w:lvl w:ilvl="3" w:tplc="9CE820A0">
      <w:start w:val="1"/>
      <w:numFmt w:val="bullet"/>
      <w:lvlText w:val=""/>
      <w:lvlJc w:val="left"/>
    </w:lvl>
    <w:lvl w:ilvl="4" w:tplc="DA580A1C">
      <w:start w:val="1"/>
      <w:numFmt w:val="bullet"/>
      <w:lvlText w:val=""/>
      <w:lvlJc w:val="left"/>
    </w:lvl>
    <w:lvl w:ilvl="5" w:tplc="1E1C664E">
      <w:start w:val="1"/>
      <w:numFmt w:val="bullet"/>
      <w:lvlText w:val=""/>
      <w:lvlJc w:val="left"/>
    </w:lvl>
    <w:lvl w:ilvl="6" w:tplc="2F844A60">
      <w:start w:val="1"/>
      <w:numFmt w:val="bullet"/>
      <w:lvlText w:val=""/>
      <w:lvlJc w:val="left"/>
    </w:lvl>
    <w:lvl w:ilvl="7" w:tplc="CF1C0BDC">
      <w:start w:val="1"/>
      <w:numFmt w:val="bullet"/>
      <w:lvlText w:val=""/>
      <w:lvlJc w:val="left"/>
    </w:lvl>
    <w:lvl w:ilvl="8" w:tplc="46D842E4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F16E9E8"/>
    <w:lvl w:ilvl="0" w:tplc="B8401ADC">
      <w:start w:val="35"/>
      <w:numFmt w:val="upperLetter"/>
      <w:lvlText w:val="%1"/>
      <w:lvlJc w:val="left"/>
    </w:lvl>
    <w:lvl w:ilvl="1" w:tplc="F1D2A134">
      <w:start w:val="1"/>
      <w:numFmt w:val="bullet"/>
      <w:lvlText w:val=""/>
      <w:lvlJc w:val="left"/>
    </w:lvl>
    <w:lvl w:ilvl="2" w:tplc="CCBCFE90">
      <w:start w:val="1"/>
      <w:numFmt w:val="bullet"/>
      <w:lvlText w:val=""/>
      <w:lvlJc w:val="left"/>
    </w:lvl>
    <w:lvl w:ilvl="3" w:tplc="A3EC3B54">
      <w:start w:val="1"/>
      <w:numFmt w:val="bullet"/>
      <w:lvlText w:val=""/>
      <w:lvlJc w:val="left"/>
    </w:lvl>
    <w:lvl w:ilvl="4" w:tplc="7A220804">
      <w:start w:val="1"/>
      <w:numFmt w:val="bullet"/>
      <w:lvlText w:val=""/>
      <w:lvlJc w:val="left"/>
    </w:lvl>
    <w:lvl w:ilvl="5" w:tplc="CA3E278E">
      <w:start w:val="1"/>
      <w:numFmt w:val="bullet"/>
      <w:lvlText w:val=""/>
      <w:lvlJc w:val="left"/>
    </w:lvl>
    <w:lvl w:ilvl="6" w:tplc="D734844E">
      <w:start w:val="1"/>
      <w:numFmt w:val="bullet"/>
      <w:lvlText w:val=""/>
      <w:lvlJc w:val="left"/>
    </w:lvl>
    <w:lvl w:ilvl="7" w:tplc="05CCA494">
      <w:start w:val="1"/>
      <w:numFmt w:val="bullet"/>
      <w:lvlText w:val=""/>
      <w:lvlJc w:val="left"/>
    </w:lvl>
    <w:lvl w:ilvl="8" w:tplc="71507488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1190CDE6"/>
    <w:lvl w:ilvl="0" w:tplc="F26CC65E">
      <w:start w:val="61"/>
      <w:numFmt w:val="upperLetter"/>
      <w:lvlText w:val="%1"/>
      <w:lvlJc w:val="left"/>
    </w:lvl>
    <w:lvl w:ilvl="1" w:tplc="A7782118">
      <w:start w:val="1"/>
      <w:numFmt w:val="bullet"/>
      <w:lvlText w:val=""/>
      <w:lvlJc w:val="left"/>
    </w:lvl>
    <w:lvl w:ilvl="2" w:tplc="D8107D46">
      <w:start w:val="1"/>
      <w:numFmt w:val="bullet"/>
      <w:lvlText w:val=""/>
      <w:lvlJc w:val="left"/>
    </w:lvl>
    <w:lvl w:ilvl="3" w:tplc="5E5A377C">
      <w:start w:val="1"/>
      <w:numFmt w:val="bullet"/>
      <w:lvlText w:val=""/>
      <w:lvlJc w:val="left"/>
    </w:lvl>
    <w:lvl w:ilvl="4" w:tplc="10BC5882">
      <w:start w:val="1"/>
      <w:numFmt w:val="bullet"/>
      <w:lvlText w:val=""/>
      <w:lvlJc w:val="left"/>
    </w:lvl>
    <w:lvl w:ilvl="5" w:tplc="CA2EBD88">
      <w:start w:val="1"/>
      <w:numFmt w:val="bullet"/>
      <w:lvlText w:val=""/>
      <w:lvlJc w:val="left"/>
    </w:lvl>
    <w:lvl w:ilvl="6" w:tplc="8174CC0C">
      <w:start w:val="1"/>
      <w:numFmt w:val="bullet"/>
      <w:lvlText w:val=""/>
      <w:lvlJc w:val="left"/>
    </w:lvl>
    <w:lvl w:ilvl="7" w:tplc="A1B892BE">
      <w:start w:val="1"/>
      <w:numFmt w:val="bullet"/>
      <w:lvlText w:val=""/>
      <w:lvlJc w:val="left"/>
    </w:lvl>
    <w:lvl w:ilvl="8" w:tplc="27703AD8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66EF438C"/>
    <w:lvl w:ilvl="0" w:tplc="FB8027AC">
      <w:start w:val="1"/>
      <w:numFmt w:val="bullet"/>
      <w:lvlText w:val="§"/>
      <w:lvlJc w:val="left"/>
    </w:lvl>
    <w:lvl w:ilvl="1" w:tplc="662C2BF8">
      <w:start w:val="1"/>
      <w:numFmt w:val="bullet"/>
      <w:lvlText w:val=""/>
      <w:lvlJc w:val="left"/>
    </w:lvl>
    <w:lvl w:ilvl="2" w:tplc="1B60A57C">
      <w:start w:val="1"/>
      <w:numFmt w:val="bullet"/>
      <w:lvlText w:val=""/>
      <w:lvlJc w:val="left"/>
    </w:lvl>
    <w:lvl w:ilvl="3" w:tplc="FA9834BC">
      <w:start w:val="1"/>
      <w:numFmt w:val="bullet"/>
      <w:lvlText w:val=""/>
      <w:lvlJc w:val="left"/>
    </w:lvl>
    <w:lvl w:ilvl="4" w:tplc="68FC268A">
      <w:start w:val="1"/>
      <w:numFmt w:val="bullet"/>
      <w:lvlText w:val=""/>
      <w:lvlJc w:val="left"/>
    </w:lvl>
    <w:lvl w:ilvl="5" w:tplc="F45ADCCE">
      <w:start w:val="1"/>
      <w:numFmt w:val="bullet"/>
      <w:lvlText w:val=""/>
      <w:lvlJc w:val="left"/>
    </w:lvl>
    <w:lvl w:ilvl="6" w:tplc="872C49E4">
      <w:start w:val="1"/>
      <w:numFmt w:val="bullet"/>
      <w:lvlText w:val=""/>
      <w:lvlJc w:val="left"/>
    </w:lvl>
    <w:lvl w:ilvl="7" w:tplc="347CE4CA">
      <w:start w:val="1"/>
      <w:numFmt w:val="bullet"/>
      <w:lvlText w:val=""/>
      <w:lvlJc w:val="left"/>
    </w:lvl>
    <w:lvl w:ilvl="8" w:tplc="CDEC733A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40E0F76"/>
    <w:lvl w:ilvl="0" w:tplc="94FE72B0">
      <w:start w:val="35"/>
      <w:numFmt w:val="upperLetter"/>
      <w:lvlText w:val="%1"/>
      <w:lvlJc w:val="left"/>
    </w:lvl>
    <w:lvl w:ilvl="1" w:tplc="30FCAE7C">
      <w:start w:val="1"/>
      <w:numFmt w:val="bullet"/>
      <w:lvlText w:val=""/>
      <w:lvlJc w:val="left"/>
    </w:lvl>
    <w:lvl w:ilvl="2" w:tplc="37225ED4">
      <w:start w:val="1"/>
      <w:numFmt w:val="bullet"/>
      <w:lvlText w:val=""/>
      <w:lvlJc w:val="left"/>
    </w:lvl>
    <w:lvl w:ilvl="3" w:tplc="8156696C">
      <w:start w:val="1"/>
      <w:numFmt w:val="bullet"/>
      <w:lvlText w:val=""/>
      <w:lvlJc w:val="left"/>
    </w:lvl>
    <w:lvl w:ilvl="4" w:tplc="E3C24AD4">
      <w:start w:val="1"/>
      <w:numFmt w:val="bullet"/>
      <w:lvlText w:val=""/>
      <w:lvlJc w:val="left"/>
    </w:lvl>
    <w:lvl w:ilvl="5" w:tplc="28E8B3A8">
      <w:start w:val="1"/>
      <w:numFmt w:val="bullet"/>
      <w:lvlText w:val=""/>
      <w:lvlJc w:val="left"/>
    </w:lvl>
    <w:lvl w:ilvl="6" w:tplc="E6B2EA38">
      <w:start w:val="1"/>
      <w:numFmt w:val="bullet"/>
      <w:lvlText w:val=""/>
      <w:lvlJc w:val="left"/>
    </w:lvl>
    <w:lvl w:ilvl="7" w:tplc="04E2A062">
      <w:start w:val="1"/>
      <w:numFmt w:val="bullet"/>
      <w:lvlText w:val=""/>
      <w:lvlJc w:val="left"/>
    </w:lvl>
    <w:lvl w:ilvl="8" w:tplc="75FE1E2A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hybridMultilevel"/>
    <w:tmpl w:val="3352255A"/>
    <w:lvl w:ilvl="0" w:tplc="64547AC0">
      <w:start w:val="61"/>
      <w:numFmt w:val="upperLetter"/>
      <w:lvlText w:val="%1"/>
      <w:lvlJc w:val="left"/>
    </w:lvl>
    <w:lvl w:ilvl="1" w:tplc="7D98D7EC">
      <w:start w:val="1"/>
      <w:numFmt w:val="bullet"/>
      <w:lvlText w:val=""/>
      <w:lvlJc w:val="left"/>
    </w:lvl>
    <w:lvl w:ilvl="2" w:tplc="F1F2992C">
      <w:start w:val="1"/>
      <w:numFmt w:val="bullet"/>
      <w:lvlText w:val=""/>
      <w:lvlJc w:val="left"/>
    </w:lvl>
    <w:lvl w:ilvl="3" w:tplc="BB5C7178">
      <w:start w:val="1"/>
      <w:numFmt w:val="bullet"/>
      <w:lvlText w:val=""/>
      <w:lvlJc w:val="left"/>
    </w:lvl>
    <w:lvl w:ilvl="4" w:tplc="969C7C8A">
      <w:start w:val="1"/>
      <w:numFmt w:val="bullet"/>
      <w:lvlText w:val=""/>
      <w:lvlJc w:val="left"/>
    </w:lvl>
    <w:lvl w:ilvl="5" w:tplc="3588EC62">
      <w:start w:val="1"/>
      <w:numFmt w:val="bullet"/>
      <w:lvlText w:val=""/>
      <w:lvlJc w:val="left"/>
    </w:lvl>
    <w:lvl w:ilvl="6" w:tplc="1B782C28">
      <w:start w:val="1"/>
      <w:numFmt w:val="bullet"/>
      <w:lvlText w:val=""/>
      <w:lvlJc w:val="left"/>
    </w:lvl>
    <w:lvl w:ilvl="7" w:tplc="7F102948">
      <w:start w:val="1"/>
      <w:numFmt w:val="bullet"/>
      <w:lvlText w:val=""/>
      <w:lvlJc w:val="left"/>
    </w:lvl>
    <w:lvl w:ilvl="8" w:tplc="24C87CE0">
      <w:start w:val="1"/>
      <w:numFmt w:val="bullet"/>
      <w:lvlText w:val=""/>
      <w:lvlJc w:val="left"/>
    </w:lvl>
  </w:abstractNum>
  <w:abstractNum w:abstractNumId="12" w15:restartNumberingAfterBreak="0">
    <w:nsid w:val="02337D4C"/>
    <w:multiLevelType w:val="hybridMultilevel"/>
    <w:tmpl w:val="39A04134"/>
    <w:lvl w:ilvl="0" w:tplc="AB160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2E5E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246AA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3478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8CD5A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82C4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EDA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0A4B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2AFB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2AE70A0"/>
    <w:multiLevelType w:val="hybridMultilevel"/>
    <w:tmpl w:val="F0825D8C"/>
    <w:lvl w:ilvl="0" w:tplc="4A785CB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E50462F4" w:tentative="1">
      <w:start w:val="1"/>
      <w:numFmt w:val="lowerLetter"/>
      <w:lvlText w:val="%2."/>
      <w:lvlJc w:val="left"/>
      <w:pPr>
        <w:ind w:left="1785" w:hanging="360"/>
      </w:pPr>
    </w:lvl>
    <w:lvl w:ilvl="2" w:tplc="81E84714" w:tentative="1">
      <w:start w:val="1"/>
      <w:numFmt w:val="lowerRoman"/>
      <w:lvlText w:val="%3."/>
      <w:lvlJc w:val="right"/>
      <w:pPr>
        <w:ind w:left="2505" w:hanging="180"/>
      </w:pPr>
    </w:lvl>
    <w:lvl w:ilvl="3" w:tplc="60446F1E" w:tentative="1">
      <w:start w:val="1"/>
      <w:numFmt w:val="decimal"/>
      <w:lvlText w:val="%4."/>
      <w:lvlJc w:val="left"/>
      <w:pPr>
        <w:ind w:left="3225" w:hanging="360"/>
      </w:pPr>
    </w:lvl>
    <w:lvl w:ilvl="4" w:tplc="4A3E7E62" w:tentative="1">
      <w:start w:val="1"/>
      <w:numFmt w:val="lowerLetter"/>
      <w:lvlText w:val="%5."/>
      <w:lvlJc w:val="left"/>
      <w:pPr>
        <w:ind w:left="3945" w:hanging="360"/>
      </w:pPr>
    </w:lvl>
    <w:lvl w:ilvl="5" w:tplc="E716B540" w:tentative="1">
      <w:start w:val="1"/>
      <w:numFmt w:val="lowerRoman"/>
      <w:lvlText w:val="%6."/>
      <w:lvlJc w:val="right"/>
      <w:pPr>
        <w:ind w:left="4665" w:hanging="180"/>
      </w:pPr>
    </w:lvl>
    <w:lvl w:ilvl="6" w:tplc="D72A13D0" w:tentative="1">
      <w:start w:val="1"/>
      <w:numFmt w:val="decimal"/>
      <w:lvlText w:val="%7."/>
      <w:lvlJc w:val="left"/>
      <w:pPr>
        <w:ind w:left="5385" w:hanging="360"/>
      </w:pPr>
    </w:lvl>
    <w:lvl w:ilvl="7" w:tplc="7A7A0240" w:tentative="1">
      <w:start w:val="1"/>
      <w:numFmt w:val="lowerLetter"/>
      <w:lvlText w:val="%8."/>
      <w:lvlJc w:val="left"/>
      <w:pPr>
        <w:ind w:left="6105" w:hanging="360"/>
      </w:pPr>
    </w:lvl>
    <w:lvl w:ilvl="8" w:tplc="8ADCB0BE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0E3D630E"/>
    <w:multiLevelType w:val="hybridMultilevel"/>
    <w:tmpl w:val="7D1E739A"/>
    <w:lvl w:ilvl="0" w:tplc="52E2FD58">
      <w:start w:val="1"/>
      <w:numFmt w:val="lowerLetter"/>
      <w:lvlText w:val="%1)"/>
      <w:lvlJc w:val="left"/>
      <w:pPr>
        <w:ind w:left="720" w:hanging="360"/>
      </w:pPr>
    </w:lvl>
    <w:lvl w:ilvl="1" w:tplc="A01A8F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6229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3492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9002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267C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B653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E223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76A5C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1BE46A0"/>
    <w:multiLevelType w:val="hybridMultilevel"/>
    <w:tmpl w:val="F6385B58"/>
    <w:lvl w:ilvl="0" w:tplc="256CEAF0">
      <w:start w:val="1"/>
      <w:numFmt w:val="upperRoman"/>
      <w:lvlText w:val="%1-"/>
      <w:lvlJc w:val="left"/>
      <w:pPr>
        <w:ind w:left="5256" w:hanging="720"/>
      </w:pPr>
      <w:rPr>
        <w:rFonts w:hint="default"/>
      </w:rPr>
    </w:lvl>
    <w:lvl w:ilvl="1" w:tplc="936E5EE8" w:tentative="1">
      <w:start w:val="1"/>
      <w:numFmt w:val="lowerLetter"/>
      <w:lvlText w:val="%2."/>
      <w:lvlJc w:val="left"/>
      <w:pPr>
        <w:ind w:left="5616" w:hanging="360"/>
      </w:pPr>
    </w:lvl>
    <w:lvl w:ilvl="2" w:tplc="624C9236" w:tentative="1">
      <w:start w:val="1"/>
      <w:numFmt w:val="lowerRoman"/>
      <w:lvlText w:val="%3."/>
      <w:lvlJc w:val="right"/>
      <w:pPr>
        <w:ind w:left="6336" w:hanging="180"/>
      </w:pPr>
    </w:lvl>
    <w:lvl w:ilvl="3" w:tplc="C250EC7E" w:tentative="1">
      <w:start w:val="1"/>
      <w:numFmt w:val="decimal"/>
      <w:lvlText w:val="%4."/>
      <w:lvlJc w:val="left"/>
      <w:pPr>
        <w:ind w:left="7056" w:hanging="360"/>
      </w:pPr>
    </w:lvl>
    <w:lvl w:ilvl="4" w:tplc="4D52C2C0" w:tentative="1">
      <w:start w:val="1"/>
      <w:numFmt w:val="lowerLetter"/>
      <w:lvlText w:val="%5."/>
      <w:lvlJc w:val="left"/>
      <w:pPr>
        <w:ind w:left="7776" w:hanging="360"/>
      </w:pPr>
    </w:lvl>
    <w:lvl w:ilvl="5" w:tplc="C102E1FC" w:tentative="1">
      <w:start w:val="1"/>
      <w:numFmt w:val="lowerRoman"/>
      <w:lvlText w:val="%6."/>
      <w:lvlJc w:val="right"/>
      <w:pPr>
        <w:ind w:left="8496" w:hanging="180"/>
      </w:pPr>
    </w:lvl>
    <w:lvl w:ilvl="6" w:tplc="10C46D88" w:tentative="1">
      <w:start w:val="1"/>
      <w:numFmt w:val="decimal"/>
      <w:lvlText w:val="%7."/>
      <w:lvlJc w:val="left"/>
      <w:pPr>
        <w:ind w:left="9216" w:hanging="360"/>
      </w:pPr>
    </w:lvl>
    <w:lvl w:ilvl="7" w:tplc="7924B6FC" w:tentative="1">
      <w:start w:val="1"/>
      <w:numFmt w:val="lowerLetter"/>
      <w:lvlText w:val="%8."/>
      <w:lvlJc w:val="left"/>
      <w:pPr>
        <w:ind w:left="9936" w:hanging="360"/>
      </w:pPr>
    </w:lvl>
    <w:lvl w:ilvl="8" w:tplc="53FA1FA4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16" w15:restartNumberingAfterBreak="0">
    <w:nsid w:val="1F2C07CE"/>
    <w:multiLevelType w:val="hybridMultilevel"/>
    <w:tmpl w:val="58A66774"/>
    <w:lvl w:ilvl="0" w:tplc="E9FABE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6E6D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2CAE4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F6A1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C280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A60F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DA56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84C0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CAB6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E71D53"/>
    <w:multiLevelType w:val="hybridMultilevel"/>
    <w:tmpl w:val="640A6B8E"/>
    <w:lvl w:ilvl="0" w:tplc="5226F1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0C47F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06EB0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00F6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3EF7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BED5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30B9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6856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CC20A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3309E7"/>
    <w:multiLevelType w:val="hybridMultilevel"/>
    <w:tmpl w:val="4E20B79C"/>
    <w:lvl w:ilvl="0" w:tplc="6EA2AC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7240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D6AA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4454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764B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D236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DAC2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52CD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E7ECC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CD63888"/>
    <w:multiLevelType w:val="hybridMultilevel"/>
    <w:tmpl w:val="1DE677AA"/>
    <w:lvl w:ilvl="0" w:tplc="8EBAF566">
      <w:start w:val="1"/>
      <w:numFmt w:val="upperRoman"/>
      <w:lvlText w:val="%1-"/>
      <w:lvlJc w:val="left"/>
      <w:pPr>
        <w:ind w:left="5256" w:hanging="720"/>
      </w:pPr>
      <w:rPr>
        <w:rFonts w:hint="default"/>
      </w:rPr>
    </w:lvl>
    <w:lvl w:ilvl="1" w:tplc="EDF6B68A" w:tentative="1">
      <w:start w:val="1"/>
      <w:numFmt w:val="lowerLetter"/>
      <w:lvlText w:val="%2."/>
      <w:lvlJc w:val="left"/>
      <w:pPr>
        <w:ind w:left="5616" w:hanging="360"/>
      </w:pPr>
    </w:lvl>
    <w:lvl w:ilvl="2" w:tplc="80466E08" w:tentative="1">
      <w:start w:val="1"/>
      <w:numFmt w:val="lowerRoman"/>
      <w:lvlText w:val="%3."/>
      <w:lvlJc w:val="right"/>
      <w:pPr>
        <w:ind w:left="6336" w:hanging="180"/>
      </w:pPr>
    </w:lvl>
    <w:lvl w:ilvl="3" w:tplc="9D7A009A" w:tentative="1">
      <w:start w:val="1"/>
      <w:numFmt w:val="decimal"/>
      <w:lvlText w:val="%4."/>
      <w:lvlJc w:val="left"/>
      <w:pPr>
        <w:ind w:left="7056" w:hanging="360"/>
      </w:pPr>
    </w:lvl>
    <w:lvl w:ilvl="4" w:tplc="7668FC78" w:tentative="1">
      <w:start w:val="1"/>
      <w:numFmt w:val="lowerLetter"/>
      <w:lvlText w:val="%5."/>
      <w:lvlJc w:val="left"/>
      <w:pPr>
        <w:ind w:left="7776" w:hanging="360"/>
      </w:pPr>
    </w:lvl>
    <w:lvl w:ilvl="5" w:tplc="0E86858C" w:tentative="1">
      <w:start w:val="1"/>
      <w:numFmt w:val="lowerRoman"/>
      <w:lvlText w:val="%6."/>
      <w:lvlJc w:val="right"/>
      <w:pPr>
        <w:ind w:left="8496" w:hanging="180"/>
      </w:pPr>
    </w:lvl>
    <w:lvl w:ilvl="6" w:tplc="C61E0666" w:tentative="1">
      <w:start w:val="1"/>
      <w:numFmt w:val="decimal"/>
      <w:lvlText w:val="%7."/>
      <w:lvlJc w:val="left"/>
      <w:pPr>
        <w:ind w:left="9216" w:hanging="360"/>
      </w:pPr>
    </w:lvl>
    <w:lvl w:ilvl="7" w:tplc="BA18AC42" w:tentative="1">
      <w:start w:val="1"/>
      <w:numFmt w:val="lowerLetter"/>
      <w:lvlText w:val="%8."/>
      <w:lvlJc w:val="left"/>
      <w:pPr>
        <w:ind w:left="9936" w:hanging="360"/>
      </w:pPr>
    </w:lvl>
    <w:lvl w:ilvl="8" w:tplc="D2E07AE6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20" w15:restartNumberingAfterBreak="0">
    <w:nsid w:val="312648B0"/>
    <w:multiLevelType w:val="hybridMultilevel"/>
    <w:tmpl w:val="A740D338"/>
    <w:lvl w:ilvl="0" w:tplc="4E94E26C">
      <w:start w:val="1"/>
      <w:numFmt w:val="lowerLetter"/>
      <w:lvlText w:val="%1)"/>
      <w:lvlJc w:val="left"/>
      <w:pPr>
        <w:ind w:left="720" w:hanging="360"/>
      </w:pPr>
    </w:lvl>
    <w:lvl w:ilvl="1" w:tplc="F56858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BCF8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E683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28D92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B0D2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803B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5264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D803F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6F4196"/>
    <w:multiLevelType w:val="hybridMultilevel"/>
    <w:tmpl w:val="9AF09188"/>
    <w:lvl w:ilvl="0" w:tplc="109209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F838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909B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2696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461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3691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58AA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E800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6CF3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1B6130"/>
    <w:multiLevelType w:val="hybridMultilevel"/>
    <w:tmpl w:val="7D1E739A"/>
    <w:lvl w:ilvl="0" w:tplc="AC6C55DE">
      <w:start w:val="1"/>
      <w:numFmt w:val="lowerLetter"/>
      <w:lvlText w:val="%1)"/>
      <w:lvlJc w:val="left"/>
      <w:pPr>
        <w:ind w:left="720" w:hanging="360"/>
      </w:pPr>
    </w:lvl>
    <w:lvl w:ilvl="1" w:tplc="8856ED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AC1E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8261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BC5F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66B43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19AD8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2E2C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407FA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B148B7"/>
    <w:multiLevelType w:val="hybridMultilevel"/>
    <w:tmpl w:val="D1EAAAAC"/>
    <w:lvl w:ilvl="0" w:tplc="B3789B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DE4D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DA50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A60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2C23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C0A2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2A27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BA8D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94D3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9377DF3"/>
    <w:multiLevelType w:val="hybridMultilevel"/>
    <w:tmpl w:val="33F23DBC"/>
    <w:lvl w:ilvl="0" w:tplc="A12A52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9865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465C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54BA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6258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D0DC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E640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60E4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C682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4320E"/>
    <w:multiLevelType w:val="hybridMultilevel"/>
    <w:tmpl w:val="FAFAFE56"/>
    <w:lvl w:ilvl="0" w:tplc="1974D4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CC1D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EB823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9635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42D6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A4B2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0622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109A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D4059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2C4209"/>
    <w:multiLevelType w:val="hybridMultilevel"/>
    <w:tmpl w:val="227EA892"/>
    <w:lvl w:ilvl="0" w:tplc="A92EDC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18F1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22E0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DC3C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446B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0445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D297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BE39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0224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18A3F71"/>
    <w:multiLevelType w:val="hybridMultilevel"/>
    <w:tmpl w:val="ACF02920"/>
    <w:lvl w:ilvl="0" w:tplc="3EEC59E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158E5A3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E66CA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1438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E2F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D6EB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D830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262B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52CCA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A661807"/>
    <w:multiLevelType w:val="hybridMultilevel"/>
    <w:tmpl w:val="E0D2608A"/>
    <w:lvl w:ilvl="0" w:tplc="CB30A0F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96A26728" w:tentative="1">
      <w:start w:val="1"/>
      <w:numFmt w:val="lowerLetter"/>
      <w:lvlText w:val="%2."/>
      <w:lvlJc w:val="left"/>
      <w:pPr>
        <w:ind w:left="1785" w:hanging="360"/>
      </w:pPr>
    </w:lvl>
    <w:lvl w:ilvl="2" w:tplc="CF34B13A" w:tentative="1">
      <w:start w:val="1"/>
      <w:numFmt w:val="lowerRoman"/>
      <w:lvlText w:val="%3."/>
      <w:lvlJc w:val="right"/>
      <w:pPr>
        <w:ind w:left="2505" w:hanging="180"/>
      </w:pPr>
    </w:lvl>
    <w:lvl w:ilvl="3" w:tplc="A42E0FB8" w:tentative="1">
      <w:start w:val="1"/>
      <w:numFmt w:val="decimal"/>
      <w:lvlText w:val="%4."/>
      <w:lvlJc w:val="left"/>
      <w:pPr>
        <w:ind w:left="3225" w:hanging="360"/>
      </w:pPr>
    </w:lvl>
    <w:lvl w:ilvl="4" w:tplc="7C3C69C2" w:tentative="1">
      <w:start w:val="1"/>
      <w:numFmt w:val="lowerLetter"/>
      <w:lvlText w:val="%5."/>
      <w:lvlJc w:val="left"/>
      <w:pPr>
        <w:ind w:left="3945" w:hanging="360"/>
      </w:pPr>
    </w:lvl>
    <w:lvl w:ilvl="5" w:tplc="CA129936" w:tentative="1">
      <w:start w:val="1"/>
      <w:numFmt w:val="lowerRoman"/>
      <w:lvlText w:val="%6."/>
      <w:lvlJc w:val="right"/>
      <w:pPr>
        <w:ind w:left="4665" w:hanging="180"/>
      </w:pPr>
    </w:lvl>
    <w:lvl w:ilvl="6" w:tplc="456E1DC4" w:tentative="1">
      <w:start w:val="1"/>
      <w:numFmt w:val="decimal"/>
      <w:lvlText w:val="%7."/>
      <w:lvlJc w:val="left"/>
      <w:pPr>
        <w:ind w:left="5385" w:hanging="360"/>
      </w:pPr>
    </w:lvl>
    <w:lvl w:ilvl="7" w:tplc="612A18BE" w:tentative="1">
      <w:start w:val="1"/>
      <w:numFmt w:val="lowerLetter"/>
      <w:lvlText w:val="%8."/>
      <w:lvlJc w:val="left"/>
      <w:pPr>
        <w:ind w:left="6105" w:hanging="360"/>
      </w:pPr>
    </w:lvl>
    <w:lvl w:ilvl="8" w:tplc="8E6093DC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6EF91401"/>
    <w:multiLevelType w:val="hybridMultilevel"/>
    <w:tmpl w:val="2A380028"/>
    <w:lvl w:ilvl="0" w:tplc="609A84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A71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18D5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C07F6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7023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96AD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84B4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562A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1E74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703C59"/>
    <w:multiLevelType w:val="hybridMultilevel"/>
    <w:tmpl w:val="1A0EDD16"/>
    <w:lvl w:ilvl="0" w:tplc="331643EC">
      <w:start w:val="1"/>
      <w:numFmt w:val="lowerLetter"/>
      <w:lvlText w:val="%1)"/>
      <w:lvlJc w:val="left"/>
      <w:pPr>
        <w:ind w:left="720" w:hanging="360"/>
      </w:pPr>
    </w:lvl>
    <w:lvl w:ilvl="1" w:tplc="467A33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4051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CCF5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2404F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8AF8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3636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80704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8C0B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B425B3C"/>
    <w:multiLevelType w:val="hybridMultilevel"/>
    <w:tmpl w:val="79D43700"/>
    <w:lvl w:ilvl="0" w:tplc="2DD010D4">
      <w:start w:val="1"/>
      <w:numFmt w:val="lowerLetter"/>
      <w:lvlText w:val="%1)"/>
      <w:lvlJc w:val="left"/>
      <w:pPr>
        <w:ind w:left="1770" w:hanging="360"/>
      </w:pPr>
      <w:rPr>
        <w:rFonts w:hint="default"/>
        <w:b w:val="0"/>
      </w:rPr>
    </w:lvl>
    <w:lvl w:ilvl="1" w:tplc="0E9CB3D8" w:tentative="1">
      <w:start w:val="1"/>
      <w:numFmt w:val="lowerLetter"/>
      <w:lvlText w:val="%2."/>
      <w:lvlJc w:val="left"/>
      <w:pPr>
        <w:ind w:left="2490" w:hanging="360"/>
      </w:pPr>
    </w:lvl>
    <w:lvl w:ilvl="2" w:tplc="F80694BA" w:tentative="1">
      <w:start w:val="1"/>
      <w:numFmt w:val="lowerRoman"/>
      <w:lvlText w:val="%3."/>
      <w:lvlJc w:val="right"/>
      <w:pPr>
        <w:ind w:left="3210" w:hanging="180"/>
      </w:pPr>
    </w:lvl>
    <w:lvl w:ilvl="3" w:tplc="4448CB7A" w:tentative="1">
      <w:start w:val="1"/>
      <w:numFmt w:val="decimal"/>
      <w:lvlText w:val="%4."/>
      <w:lvlJc w:val="left"/>
      <w:pPr>
        <w:ind w:left="3930" w:hanging="360"/>
      </w:pPr>
    </w:lvl>
    <w:lvl w:ilvl="4" w:tplc="9648F786" w:tentative="1">
      <w:start w:val="1"/>
      <w:numFmt w:val="lowerLetter"/>
      <w:lvlText w:val="%5."/>
      <w:lvlJc w:val="left"/>
      <w:pPr>
        <w:ind w:left="4650" w:hanging="360"/>
      </w:pPr>
    </w:lvl>
    <w:lvl w:ilvl="5" w:tplc="5F1657EA" w:tentative="1">
      <w:start w:val="1"/>
      <w:numFmt w:val="lowerRoman"/>
      <w:lvlText w:val="%6."/>
      <w:lvlJc w:val="right"/>
      <w:pPr>
        <w:ind w:left="5370" w:hanging="180"/>
      </w:pPr>
    </w:lvl>
    <w:lvl w:ilvl="6" w:tplc="009CC8AA" w:tentative="1">
      <w:start w:val="1"/>
      <w:numFmt w:val="decimal"/>
      <w:lvlText w:val="%7."/>
      <w:lvlJc w:val="left"/>
      <w:pPr>
        <w:ind w:left="6090" w:hanging="360"/>
      </w:pPr>
    </w:lvl>
    <w:lvl w:ilvl="7" w:tplc="978410A8" w:tentative="1">
      <w:start w:val="1"/>
      <w:numFmt w:val="lowerLetter"/>
      <w:lvlText w:val="%8."/>
      <w:lvlJc w:val="left"/>
      <w:pPr>
        <w:ind w:left="6810" w:hanging="360"/>
      </w:pPr>
    </w:lvl>
    <w:lvl w:ilvl="8" w:tplc="508C6A94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2" w15:restartNumberingAfterBreak="0">
    <w:nsid w:val="7B5E1A74"/>
    <w:multiLevelType w:val="hybridMultilevel"/>
    <w:tmpl w:val="329020A6"/>
    <w:lvl w:ilvl="0" w:tplc="695C71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FA59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12A5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2C48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BEDB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63EDC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4C40A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C4C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7445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31"/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2"/>
  </w:num>
  <w:num w:numId="16">
    <w:abstractNumId w:val="16"/>
  </w:num>
  <w:num w:numId="17">
    <w:abstractNumId w:val="25"/>
  </w:num>
  <w:num w:numId="18">
    <w:abstractNumId w:val="29"/>
  </w:num>
  <w:num w:numId="19">
    <w:abstractNumId w:val="17"/>
  </w:num>
  <w:num w:numId="20">
    <w:abstractNumId w:val="0"/>
  </w:num>
  <w:num w:numId="21">
    <w:abstractNumId w:val="1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6"/>
  </w:num>
  <w:num w:numId="27">
    <w:abstractNumId w:val="7"/>
  </w:num>
  <w:num w:numId="28">
    <w:abstractNumId w:val="8"/>
  </w:num>
  <w:num w:numId="29">
    <w:abstractNumId w:val="9"/>
  </w:num>
  <w:num w:numId="30">
    <w:abstractNumId w:val="10"/>
  </w:num>
  <w:num w:numId="31">
    <w:abstractNumId w:val="11"/>
  </w:num>
  <w:num w:numId="32">
    <w:abstractNumId w:val="28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E1C"/>
    <w:rsid w:val="000027C4"/>
    <w:rsid w:val="00003553"/>
    <w:rsid w:val="00003722"/>
    <w:rsid w:val="00004F88"/>
    <w:rsid w:val="00004FF9"/>
    <w:rsid w:val="000052BF"/>
    <w:rsid w:val="00005825"/>
    <w:rsid w:val="00006AB4"/>
    <w:rsid w:val="00007BF3"/>
    <w:rsid w:val="00010570"/>
    <w:rsid w:val="00010F7E"/>
    <w:rsid w:val="00011F03"/>
    <w:rsid w:val="0001281B"/>
    <w:rsid w:val="0001363D"/>
    <w:rsid w:val="00014B1A"/>
    <w:rsid w:val="000154BD"/>
    <w:rsid w:val="00015545"/>
    <w:rsid w:val="00015A1E"/>
    <w:rsid w:val="0001781A"/>
    <w:rsid w:val="00017895"/>
    <w:rsid w:val="00017948"/>
    <w:rsid w:val="00017CB0"/>
    <w:rsid w:val="00020223"/>
    <w:rsid w:val="00020A6E"/>
    <w:rsid w:val="00020D2B"/>
    <w:rsid w:val="000215EA"/>
    <w:rsid w:val="00024B92"/>
    <w:rsid w:val="0002637A"/>
    <w:rsid w:val="00026938"/>
    <w:rsid w:val="00026FE4"/>
    <w:rsid w:val="00027861"/>
    <w:rsid w:val="000278A8"/>
    <w:rsid w:val="00030933"/>
    <w:rsid w:val="00030C43"/>
    <w:rsid w:val="000311A2"/>
    <w:rsid w:val="00031CF5"/>
    <w:rsid w:val="0003226A"/>
    <w:rsid w:val="000322A5"/>
    <w:rsid w:val="000322CE"/>
    <w:rsid w:val="00035037"/>
    <w:rsid w:val="000350A3"/>
    <w:rsid w:val="00035FB9"/>
    <w:rsid w:val="0003659F"/>
    <w:rsid w:val="00037AEC"/>
    <w:rsid w:val="00037B5B"/>
    <w:rsid w:val="00041377"/>
    <w:rsid w:val="00041498"/>
    <w:rsid w:val="00041B4A"/>
    <w:rsid w:val="0004263E"/>
    <w:rsid w:val="00044A17"/>
    <w:rsid w:val="00044A49"/>
    <w:rsid w:val="00044D57"/>
    <w:rsid w:val="00045F47"/>
    <w:rsid w:val="00046B06"/>
    <w:rsid w:val="00051C6A"/>
    <w:rsid w:val="0005475D"/>
    <w:rsid w:val="0006069C"/>
    <w:rsid w:val="0006086B"/>
    <w:rsid w:val="000610A9"/>
    <w:rsid w:val="00061535"/>
    <w:rsid w:val="00061666"/>
    <w:rsid w:val="00061B0C"/>
    <w:rsid w:val="00062A5D"/>
    <w:rsid w:val="000635C3"/>
    <w:rsid w:val="00063E24"/>
    <w:rsid w:val="00064A4F"/>
    <w:rsid w:val="00065E6D"/>
    <w:rsid w:val="00066A99"/>
    <w:rsid w:val="000675D5"/>
    <w:rsid w:val="00067A23"/>
    <w:rsid w:val="00067A4D"/>
    <w:rsid w:val="00067B80"/>
    <w:rsid w:val="0007046A"/>
    <w:rsid w:val="0007143A"/>
    <w:rsid w:val="00072C08"/>
    <w:rsid w:val="00072E3C"/>
    <w:rsid w:val="000734E8"/>
    <w:rsid w:val="00074917"/>
    <w:rsid w:val="00074F16"/>
    <w:rsid w:val="000759F0"/>
    <w:rsid w:val="000766B7"/>
    <w:rsid w:val="00076EA9"/>
    <w:rsid w:val="0007777B"/>
    <w:rsid w:val="00077B62"/>
    <w:rsid w:val="00082EC7"/>
    <w:rsid w:val="00084258"/>
    <w:rsid w:val="000876B3"/>
    <w:rsid w:val="000905EC"/>
    <w:rsid w:val="00091A77"/>
    <w:rsid w:val="00093563"/>
    <w:rsid w:val="00094257"/>
    <w:rsid w:val="00095400"/>
    <w:rsid w:val="00095DA7"/>
    <w:rsid w:val="00096037"/>
    <w:rsid w:val="00097AE4"/>
    <w:rsid w:val="00097D0C"/>
    <w:rsid w:val="00097F60"/>
    <w:rsid w:val="000A1AB8"/>
    <w:rsid w:val="000A2007"/>
    <w:rsid w:val="000A24F6"/>
    <w:rsid w:val="000A3305"/>
    <w:rsid w:val="000A35D1"/>
    <w:rsid w:val="000A369D"/>
    <w:rsid w:val="000A6188"/>
    <w:rsid w:val="000A7E66"/>
    <w:rsid w:val="000B0161"/>
    <w:rsid w:val="000B17DA"/>
    <w:rsid w:val="000B21ED"/>
    <w:rsid w:val="000B29D2"/>
    <w:rsid w:val="000B3A66"/>
    <w:rsid w:val="000B3B7F"/>
    <w:rsid w:val="000B48F1"/>
    <w:rsid w:val="000B49A8"/>
    <w:rsid w:val="000B52B2"/>
    <w:rsid w:val="000B5DA7"/>
    <w:rsid w:val="000B6548"/>
    <w:rsid w:val="000B788B"/>
    <w:rsid w:val="000C035E"/>
    <w:rsid w:val="000C147E"/>
    <w:rsid w:val="000C1541"/>
    <w:rsid w:val="000C1910"/>
    <w:rsid w:val="000C1AE6"/>
    <w:rsid w:val="000C1B4C"/>
    <w:rsid w:val="000C36CC"/>
    <w:rsid w:val="000C3E7D"/>
    <w:rsid w:val="000C7463"/>
    <w:rsid w:val="000C7EFD"/>
    <w:rsid w:val="000D1230"/>
    <w:rsid w:val="000D123A"/>
    <w:rsid w:val="000D1253"/>
    <w:rsid w:val="000D2B37"/>
    <w:rsid w:val="000D2C9D"/>
    <w:rsid w:val="000D304F"/>
    <w:rsid w:val="000D30B0"/>
    <w:rsid w:val="000D3B80"/>
    <w:rsid w:val="000D3CA6"/>
    <w:rsid w:val="000D417C"/>
    <w:rsid w:val="000D7CEC"/>
    <w:rsid w:val="000E0922"/>
    <w:rsid w:val="000E15A4"/>
    <w:rsid w:val="000E21BF"/>
    <w:rsid w:val="000E3E67"/>
    <w:rsid w:val="000E3FE4"/>
    <w:rsid w:val="000E7747"/>
    <w:rsid w:val="000F0F63"/>
    <w:rsid w:val="000F2252"/>
    <w:rsid w:val="000F2280"/>
    <w:rsid w:val="000F33FB"/>
    <w:rsid w:val="000F3C8A"/>
    <w:rsid w:val="000F4E1C"/>
    <w:rsid w:val="000F4EA1"/>
    <w:rsid w:val="000F778B"/>
    <w:rsid w:val="00101941"/>
    <w:rsid w:val="001025C5"/>
    <w:rsid w:val="00103B37"/>
    <w:rsid w:val="00105987"/>
    <w:rsid w:val="00105B2C"/>
    <w:rsid w:val="001066D1"/>
    <w:rsid w:val="00110D5F"/>
    <w:rsid w:val="00110D88"/>
    <w:rsid w:val="00112664"/>
    <w:rsid w:val="001139C9"/>
    <w:rsid w:val="00115BBE"/>
    <w:rsid w:val="00116338"/>
    <w:rsid w:val="00117387"/>
    <w:rsid w:val="00117747"/>
    <w:rsid w:val="00121D32"/>
    <w:rsid w:val="0012226D"/>
    <w:rsid w:val="00122F51"/>
    <w:rsid w:val="00123BA9"/>
    <w:rsid w:val="00124BCD"/>
    <w:rsid w:val="001269A7"/>
    <w:rsid w:val="001302BC"/>
    <w:rsid w:val="001317A0"/>
    <w:rsid w:val="001318A0"/>
    <w:rsid w:val="001319E6"/>
    <w:rsid w:val="0013200D"/>
    <w:rsid w:val="001325DC"/>
    <w:rsid w:val="0013308C"/>
    <w:rsid w:val="001331DA"/>
    <w:rsid w:val="00133729"/>
    <w:rsid w:val="00135048"/>
    <w:rsid w:val="001352BF"/>
    <w:rsid w:val="00136FD8"/>
    <w:rsid w:val="001415A0"/>
    <w:rsid w:val="00142E93"/>
    <w:rsid w:val="00146A03"/>
    <w:rsid w:val="001509C5"/>
    <w:rsid w:val="00151551"/>
    <w:rsid w:val="0015201A"/>
    <w:rsid w:val="0015342C"/>
    <w:rsid w:val="00154592"/>
    <w:rsid w:val="001548A6"/>
    <w:rsid w:val="00154A9A"/>
    <w:rsid w:val="00154E66"/>
    <w:rsid w:val="001551AA"/>
    <w:rsid w:val="00155D93"/>
    <w:rsid w:val="00156456"/>
    <w:rsid w:val="001566D9"/>
    <w:rsid w:val="00156A77"/>
    <w:rsid w:val="00156DA0"/>
    <w:rsid w:val="0015716D"/>
    <w:rsid w:val="00157D70"/>
    <w:rsid w:val="001613F2"/>
    <w:rsid w:val="00161C4D"/>
    <w:rsid w:val="00161C93"/>
    <w:rsid w:val="00163CCE"/>
    <w:rsid w:val="0016424F"/>
    <w:rsid w:val="001648A4"/>
    <w:rsid w:val="00164C44"/>
    <w:rsid w:val="00166560"/>
    <w:rsid w:val="001702E6"/>
    <w:rsid w:val="00171D3A"/>
    <w:rsid w:val="001735EC"/>
    <w:rsid w:val="001737E4"/>
    <w:rsid w:val="00173FF0"/>
    <w:rsid w:val="00174446"/>
    <w:rsid w:val="0017585B"/>
    <w:rsid w:val="00176BF5"/>
    <w:rsid w:val="00177944"/>
    <w:rsid w:val="0018016E"/>
    <w:rsid w:val="00180F0B"/>
    <w:rsid w:val="0018169B"/>
    <w:rsid w:val="00183B4D"/>
    <w:rsid w:val="001844D5"/>
    <w:rsid w:val="001865BF"/>
    <w:rsid w:val="0019066C"/>
    <w:rsid w:val="001908E1"/>
    <w:rsid w:val="00190B3E"/>
    <w:rsid w:val="001918C7"/>
    <w:rsid w:val="001920F2"/>
    <w:rsid w:val="001924B6"/>
    <w:rsid w:val="00192CE2"/>
    <w:rsid w:val="00193620"/>
    <w:rsid w:val="00193CC7"/>
    <w:rsid w:val="00193D63"/>
    <w:rsid w:val="00194F7F"/>
    <w:rsid w:val="00195C22"/>
    <w:rsid w:val="0019613E"/>
    <w:rsid w:val="001A0AB4"/>
    <w:rsid w:val="001A1875"/>
    <w:rsid w:val="001A1FDD"/>
    <w:rsid w:val="001A404F"/>
    <w:rsid w:val="001A43DB"/>
    <w:rsid w:val="001A4C23"/>
    <w:rsid w:val="001A5676"/>
    <w:rsid w:val="001A71F4"/>
    <w:rsid w:val="001B2986"/>
    <w:rsid w:val="001B2ABD"/>
    <w:rsid w:val="001B37B5"/>
    <w:rsid w:val="001B3A4F"/>
    <w:rsid w:val="001B4088"/>
    <w:rsid w:val="001B69B2"/>
    <w:rsid w:val="001B6FCA"/>
    <w:rsid w:val="001C07B3"/>
    <w:rsid w:val="001C3EB0"/>
    <w:rsid w:val="001C4F33"/>
    <w:rsid w:val="001C6576"/>
    <w:rsid w:val="001C78F9"/>
    <w:rsid w:val="001C7DA9"/>
    <w:rsid w:val="001D0BC1"/>
    <w:rsid w:val="001D3ED3"/>
    <w:rsid w:val="001D4ACE"/>
    <w:rsid w:val="001D4DE0"/>
    <w:rsid w:val="001D5EE5"/>
    <w:rsid w:val="001D61C2"/>
    <w:rsid w:val="001E014D"/>
    <w:rsid w:val="001E2B7C"/>
    <w:rsid w:val="001E3E23"/>
    <w:rsid w:val="001E5DBB"/>
    <w:rsid w:val="001E6074"/>
    <w:rsid w:val="001E6C2F"/>
    <w:rsid w:val="001E751E"/>
    <w:rsid w:val="001E76BA"/>
    <w:rsid w:val="001F092B"/>
    <w:rsid w:val="001F0E20"/>
    <w:rsid w:val="001F12C7"/>
    <w:rsid w:val="001F1548"/>
    <w:rsid w:val="001F16FA"/>
    <w:rsid w:val="001F1E24"/>
    <w:rsid w:val="001F1E84"/>
    <w:rsid w:val="001F2AD8"/>
    <w:rsid w:val="001F3688"/>
    <w:rsid w:val="001F3F4B"/>
    <w:rsid w:val="001F4371"/>
    <w:rsid w:val="001F4418"/>
    <w:rsid w:val="001F4439"/>
    <w:rsid w:val="001F4AD4"/>
    <w:rsid w:val="001F53B2"/>
    <w:rsid w:val="001F5A9F"/>
    <w:rsid w:val="00201346"/>
    <w:rsid w:val="00201E2B"/>
    <w:rsid w:val="002026E8"/>
    <w:rsid w:val="0020280F"/>
    <w:rsid w:val="00204B59"/>
    <w:rsid w:val="00206A86"/>
    <w:rsid w:val="00207AC2"/>
    <w:rsid w:val="00207F0C"/>
    <w:rsid w:val="00210CE3"/>
    <w:rsid w:val="00210D25"/>
    <w:rsid w:val="002123EA"/>
    <w:rsid w:val="0021376B"/>
    <w:rsid w:val="00215A4A"/>
    <w:rsid w:val="00215A6A"/>
    <w:rsid w:val="002168F2"/>
    <w:rsid w:val="00216E37"/>
    <w:rsid w:val="00216F79"/>
    <w:rsid w:val="00217D64"/>
    <w:rsid w:val="00220F13"/>
    <w:rsid w:val="00222BC6"/>
    <w:rsid w:val="00222E9A"/>
    <w:rsid w:val="00225C74"/>
    <w:rsid w:val="0022682C"/>
    <w:rsid w:val="00227EE7"/>
    <w:rsid w:val="0023013D"/>
    <w:rsid w:val="00230A8F"/>
    <w:rsid w:val="002321DE"/>
    <w:rsid w:val="00232626"/>
    <w:rsid w:val="00232821"/>
    <w:rsid w:val="00232906"/>
    <w:rsid w:val="00232FAB"/>
    <w:rsid w:val="002333C2"/>
    <w:rsid w:val="00234693"/>
    <w:rsid w:val="0023741B"/>
    <w:rsid w:val="0024071E"/>
    <w:rsid w:val="00241468"/>
    <w:rsid w:val="00241A94"/>
    <w:rsid w:val="002423CF"/>
    <w:rsid w:val="0024264C"/>
    <w:rsid w:val="002440E5"/>
    <w:rsid w:val="00244A5E"/>
    <w:rsid w:val="00245E96"/>
    <w:rsid w:val="00246884"/>
    <w:rsid w:val="0024759F"/>
    <w:rsid w:val="00251F5E"/>
    <w:rsid w:val="00256372"/>
    <w:rsid w:val="00256EA1"/>
    <w:rsid w:val="00260882"/>
    <w:rsid w:val="00260FBA"/>
    <w:rsid w:val="00261081"/>
    <w:rsid w:val="00262D2A"/>
    <w:rsid w:val="002675B2"/>
    <w:rsid w:val="0027037B"/>
    <w:rsid w:val="0027089B"/>
    <w:rsid w:val="00270B11"/>
    <w:rsid w:val="00270C8D"/>
    <w:rsid w:val="00270FEB"/>
    <w:rsid w:val="00273585"/>
    <w:rsid w:val="002736F4"/>
    <w:rsid w:val="00274EE2"/>
    <w:rsid w:val="00275A50"/>
    <w:rsid w:val="00276218"/>
    <w:rsid w:val="002762C7"/>
    <w:rsid w:val="00280A3D"/>
    <w:rsid w:val="00280FF7"/>
    <w:rsid w:val="00282219"/>
    <w:rsid w:val="00283B51"/>
    <w:rsid w:val="00292B85"/>
    <w:rsid w:val="002933B9"/>
    <w:rsid w:val="0029393A"/>
    <w:rsid w:val="00293BF8"/>
    <w:rsid w:val="00293C22"/>
    <w:rsid w:val="00293F09"/>
    <w:rsid w:val="00296FA8"/>
    <w:rsid w:val="00296FE6"/>
    <w:rsid w:val="00297E4F"/>
    <w:rsid w:val="002A1ECC"/>
    <w:rsid w:val="002A2811"/>
    <w:rsid w:val="002A2D40"/>
    <w:rsid w:val="002A3065"/>
    <w:rsid w:val="002A40FC"/>
    <w:rsid w:val="002A4C1A"/>
    <w:rsid w:val="002A5EB9"/>
    <w:rsid w:val="002A6947"/>
    <w:rsid w:val="002B097F"/>
    <w:rsid w:val="002B0AC7"/>
    <w:rsid w:val="002B0E9C"/>
    <w:rsid w:val="002B1013"/>
    <w:rsid w:val="002B1A73"/>
    <w:rsid w:val="002B2068"/>
    <w:rsid w:val="002B208C"/>
    <w:rsid w:val="002B2209"/>
    <w:rsid w:val="002B2A57"/>
    <w:rsid w:val="002B35F4"/>
    <w:rsid w:val="002B44AA"/>
    <w:rsid w:val="002B5512"/>
    <w:rsid w:val="002B5C0B"/>
    <w:rsid w:val="002B5D17"/>
    <w:rsid w:val="002B5FDE"/>
    <w:rsid w:val="002B62CF"/>
    <w:rsid w:val="002B6400"/>
    <w:rsid w:val="002B7FBF"/>
    <w:rsid w:val="002C0E43"/>
    <w:rsid w:val="002C1572"/>
    <w:rsid w:val="002C15D2"/>
    <w:rsid w:val="002C17A1"/>
    <w:rsid w:val="002C3E83"/>
    <w:rsid w:val="002C413A"/>
    <w:rsid w:val="002C50DA"/>
    <w:rsid w:val="002C7D4A"/>
    <w:rsid w:val="002D152B"/>
    <w:rsid w:val="002D21BD"/>
    <w:rsid w:val="002D241C"/>
    <w:rsid w:val="002D6B55"/>
    <w:rsid w:val="002E01D7"/>
    <w:rsid w:val="002E0309"/>
    <w:rsid w:val="002E2FDB"/>
    <w:rsid w:val="002E3F96"/>
    <w:rsid w:val="002E418B"/>
    <w:rsid w:val="002E4D70"/>
    <w:rsid w:val="002F2304"/>
    <w:rsid w:val="002F2857"/>
    <w:rsid w:val="002F2A21"/>
    <w:rsid w:val="002F2DBF"/>
    <w:rsid w:val="002F3542"/>
    <w:rsid w:val="002F3ABA"/>
    <w:rsid w:val="002F3EA7"/>
    <w:rsid w:val="002F448D"/>
    <w:rsid w:val="002F4AEB"/>
    <w:rsid w:val="002F6501"/>
    <w:rsid w:val="002F7BC5"/>
    <w:rsid w:val="00302FB7"/>
    <w:rsid w:val="00305275"/>
    <w:rsid w:val="00307CF7"/>
    <w:rsid w:val="003118C4"/>
    <w:rsid w:val="00311BEF"/>
    <w:rsid w:val="00315B2F"/>
    <w:rsid w:val="00320457"/>
    <w:rsid w:val="00320AC7"/>
    <w:rsid w:val="00320F27"/>
    <w:rsid w:val="00321EC7"/>
    <w:rsid w:val="00323131"/>
    <w:rsid w:val="003241B0"/>
    <w:rsid w:val="00324264"/>
    <w:rsid w:val="00325804"/>
    <w:rsid w:val="0032645F"/>
    <w:rsid w:val="00326D79"/>
    <w:rsid w:val="003304A4"/>
    <w:rsid w:val="003305F5"/>
    <w:rsid w:val="00330988"/>
    <w:rsid w:val="00332C90"/>
    <w:rsid w:val="00334E1D"/>
    <w:rsid w:val="00334F06"/>
    <w:rsid w:val="00336944"/>
    <w:rsid w:val="00336A9E"/>
    <w:rsid w:val="003371D5"/>
    <w:rsid w:val="00344DAA"/>
    <w:rsid w:val="00344DEB"/>
    <w:rsid w:val="0034574A"/>
    <w:rsid w:val="00347656"/>
    <w:rsid w:val="00347AC1"/>
    <w:rsid w:val="00350F61"/>
    <w:rsid w:val="00353C3A"/>
    <w:rsid w:val="00354082"/>
    <w:rsid w:val="003576BA"/>
    <w:rsid w:val="00360FEF"/>
    <w:rsid w:val="00361008"/>
    <w:rsid w:val="0036156B"/>
    <w:rsid w:val="00361B58"/>
    <w:rsid w:val="00361E97"/>
    <w:rsid w:val="00363ED3"/>
    <w:rsid w:val="00365BB4"/>
    <w:rsid w:val="00366066"/>
    <w:rsid w:val="00366FD0"/>
    <w:rsid w:val="00367717"/>
    <w:rsid w:val="00370403"/>
    <w:rsid w:val="003710AE"/>
    <w:rsid w:val="003711AC"/>
    <w:rsid w:val="00371657"/>
    <w:rsid w:val="0037377C"/>
    <w:rsid w:val="00374022"/>
    <w:rsid w:val="003746BB"/>
    <w:rsid w:val="003746FA"/>
    <w:rsid w:val="00376582"/>
    <w:rsid w:val="00376DBA"/>
    <w:rsid w:val="0038054A"/>
    <w:rsid w:val="003808A4"/>
    <w:rsid w:val="00380C54"/>
    <w:rsid w:val="00380FF4"/>
    <w:rsid w:val="00381A9D"/>
    <w:rsid w:val="00381BC8"/>
    <w:rsid w:val="00381C2B"/>
    <w:rsid w:val="00381CF8"/>
    <w:rsid w:val="00382AA4"/>
    <w:rsid w:val="00383AF3"/>
    <w:rsid w:val="00383EA6"/>
    <w:rsid w:val="00384459"/>
    <w:rsid w:val="0038510E"/>
    <w:rsid w:val="003858DC"/>
    <w:rsid w:val="00385ABC"/>
    <w:rsid w:val="00390179"/>
    <w:rsid w:val="003909FE"/>
    <w:rsid w:val="00391387"/>
    <w:rsid w:val="00392C91"/>
    <w:rsid w:val="00392D7E"/>
    <w:rsid w:val="003936E7"/>
    <w:rsid w:val="003937B3"/>
    <w:rsid w:val="00395455"/>
    <w:rsid w:val="00397926"/>
    <w:rsid w:val="00397983"/>
    <w:rsid w:val="003A093A"/>
    <w:rsid w:val="003A09F9"/>
    <w:rsid w:val="003A245B"/>
    <w:rsid w:val="003A2602"/>
    <w:rsid w:val="003A2EA4"/>
    <w:rsid w:val="003A3044"/>
    <w:rsid w:val="003A4690"/>
    <w:rsid w:val="003A5063"/>
    <w:rsid w:val="003A5B04"/>
    <w:rsid w:val="003A5B59"/>
    <w:rsid w:val="003A6B45"/>
    <w:rsid w:val="003B05F6"/>
    <w:rsid w:val="003B0896"/>
    <w:rsid w:val="003B24D0"/>
    <w:rsid w:val="003B315E"/>
    <w:rsid w:val="003B3766"/>
    <w:rsid w:val="003B4A25"/>
    <w:rsid w:val="003B4EF9"/>
    <w:rsid w:val="003B5E4B"/>
    <w:rsid w:val="003B64D3"/>
    <w:rsid w:val="003B79FE"/>
    <w:rsid w:val="003C3DF9"/>
    <w:rsid w:val="003C56B2"/>
    <w:rsid w:val="003C7239"/>
    <w:rsid w:val="003D11B5"/>
    <w:rsid w:val="003D12E0"/>
    <w:rsid w:val="003D18EB"/>
    <w:rsid w:val="003D2C35"/>
    <w:rsid w:val="003D305E"/>
    <w:rsid w:val="003D3EC7"/>
    <w:rsid w:val="003D4B5F"/>
    <w:rsid w:val="003D5630"/>
    <w:rsid w:val="003D5A69"/>
    <w:rsid w:val="003D6B41"/>
    <w:rsid w:val="003E06C0"/>
    <w:rsid w:val="003E18CA"/>
    <w:rsid w:val="003E1A22"/>
    <w:rsid w:val="003E29D5"/>
    <w:rsid w:val="003E2D4F"/>
    <w:rsid w:val="003E4411"/>
    <w:rsid w:val="003E44DE"/>
    <w:rsid w:val="003E4D17"/>
    <w:rsid w:val="003E6651"/>
    <w:rsid w:val="003E672C"/>
    <w:rsid w:val="003E6F06"/>
    <w:rsid w:val="003E7855"/>
    <w:rsid w:val="003E7B37"/>
    <w:rsid w:val="003E7BBF"/>
    <w:rsid w:val="003E7E40"/>
    <w:rsid w:val="003F0B4E"/>
    <w:rsid w:val="003F3106"/>
    <w:rsid w:val="003F34C7"/>
    <w:rsid w:val="003F432A"/>
    <w:rsid w:val="003F497D"/>
    <w:rsid w:val="003F733C"/>
    <w:rsid w:val="003F780F"/>
    <w:rsid w:val="0040230D"/>
    <w:rsid w:val="00403F4A"/>
    <w:rsid w:val="0040429A"/>
    <w:rsid w:val="00406023"/>
    <w:rsid w:val="00406743"/>
    <w:rsid w:val="004069C6"/>
    <w:rsid w:val="0040703A"/>
    <w:rsid w:val="00407CC4"/>
    <w:rsid w:val="00407D25"/>
    <w:rsid w:val="00411B3E"/>
    <w:rsid w:val="00412B22"/>
    <w:rsid w:val="00413A08"/>
    <w:rsid w:val="004141ED"/>
    <w:rsid w:val="00416702"/>
    <w:rsid w:val="004168E6"/>
    <w:rsid w:val="00416CEF"/>
    <w:rsid w:val="00417532"/>
    <w:rsid w:val="00417DC2"/>
    <w:rsid w:val="00417EA6"/>
    <w:rsid w:val="00424FA9"/>
    <w:rsid w:val="00425D3D"/>
    <w:rsid w:val="004262DD"/>
    <w:rsid w:val="004300A0"/>
    <w:rsid w:val="00431298"/>
    <w:rsid w:val="004312AB"/>
    <w:rsid w:val="00432B66"/>
    <w:rsid w:val="004331FA"/>
    <w:rsid w:val="00433ECB"/>
    <w:rsid w:val="00434037"/>
    <w:rsid w:val="0043437E"/>
    <w:rsid w:val="00434B3E"/>
    <w:rsid w:val="00434D06"/>
    <w:rsid w:val="00435309"/>
    <w:rsid w:val="00436084"/>
    <w:rsid w:val="0043633A"/>
    <w:rsid w:val="004372E6"/>
    <w:rsid w:val="00441E1E"/>
    <w:rsid w:val="004429DB"/>
    <w:rsid w:val="00442C20"/>
    <w:rsid w:val="00444030"/>
    <w:rsid w:val="00444FEF"/>
    <w:rsid w:val="00446908"/>
    <w:rsid w:val="004477F0"/>
    <w:rsid w:val="0045058B"/>
    <w:rsid w:val="00451844"/>
    <w:rsid w:val="00452130"/>
    <w:rsid w:val="00452575"/>
    <w:rsid w:val="00452653"/>
    <w:rsid w:val="00452E2F"/>
    <w:rsid w:val="00453C9E"/>
    <w:rsid w:val="004552A9"/>
    <w:rsid w:val="004554F1"/>
    <w:rsid w:val="00455DBE"/>
    <w:rsid w:val="00456858"/>
    <w:rsid w:val="004571F3"/>
    <w:rsid w:val="004601D7"/>
    <w:rsid w:val="00460654"/>
    <w:rsid w:val="00460CC7"/>
    <w:rsid w:val="00460F63"/>
    <w:rsid w:val="00461BDB"/>
    <w:rsid w:val="00461E1C"/>
    <w:rsid w:val="0046227F"/>
    <w:rsid w:val="0046242B"/>
    <w:rsid w:val="004635F0"/>
    <w:rsid w:val="00465B6F"/>
    <w:rsid w:val="00465E78"/>
    <w:rsid w:val="00466030"/>
    <w:rsid w:val="0046604A"/>
    <w:rsid w:val="004663C3"/>
    <w:rsid w:val="00467C38"/>
    <w:rsid w:val="004716C4"/>
    <w:rsid w:val="00471F67"/>
    <w:rsid w:val="00474EC1"/>
    <w:rsid w:val="00475BA4"/>
    <w:rsid w:val="00475CBC"/>
    <w:rsid w:val="0047649A"/>
    <w:rsid w:val="004769B7"/>
    <w:rsid w:val="0047713B"/>
    <w:rsid w:val="00477C3A"/>
    <w:rsid w:val="004803B8"/>
    <w:rsid w:val="004816D0"/>
    <w:rsid w:val="004818A8"/>
    <w:rsid w:val="00482682"/>
    <w:rsid w:val="00483FDC"/>
    <w:rsid w:val="00484B5B"/>
    <w:rsid w:val="00485EEB"/>
    <w:rsid w:val="004864EF"/>
    <w:rsid w:val="0048659A"/>
    <w:rsid w:val="004870D2"/>
    <w:rsid w:val="0048733F"/>
    <w:rsid w:val="00490811"/>
    <w:rsid w:val="00490970"/>
    <w:rsid w:val="004943DC"/>
    <w:rsid w:val="0049570C"/>
    <w:rsid w:val="00495BFC"/>
    <w:rsid w:val="00495E99"/>
    <w:rsid w:val="004971F6"/>
    <w:rsid w:val="004A0B20"/>
    <w:rsid w:val="004A2296"/>
    <w:rsid w:val="004A3739"/>
    <w:rsid w:val="004A414C"/>
    <w:rsid w:val="004A44FE"/>
    <w:rsid w:val="004A4583"/>
    <w:rsid w:val="004A5D72"/>
    <w:rsid w:val="004A5EBE"/>
    <w:rsid w:val="004A79DB"/>
    <w:rsid w:val="004A7A6E"/>
    <w:rsid w:val="004B00A6"/>
    <w:rsid w:val="004B2526"/>
    <w:rsid w:val="004B26AB"/>
    <w:rsid w:val="004B3095"/>
    <w:rsid w:val="004B41CC"/>
    <w:rsid w:val="004B4395"/>
    <w:rsid w:val="004B58F3"/>
    <w:rsid w:val="004B5D00"/>
    <w:rsid w:val="004C05FA"/>
    <w:rsid w:val="004C0B1D"/>
    <w:rsid w:val="004C12E0"/>
    <w:rsid w:val="004C2467"/>
    <w:rsid w:val="004C5F3C"/>
    <w:rsid w:val="004C7998"/>
    <w:rsid w:val="004D0045"/>
    <w:rsid w:val="004D0684"/>
    <w:rsid w:val="004D446A"/>
    <w:rsid w:val="004D7BBE"/>
    <w:rsid w:val="004E0DCA"/>
    <w:rsid w:val="004E12F9"/>
    <w:rsid w:val="004E2B16"/>
    <w:rsid w:val="004E30C1"/>
    <w:rsid w:val="004E3147"/>
    <w:rsid w:val="004E462A"/>
    <w:rsid w:val="004E482E"/>
    <w:rsid w:val="004E5A1E"/>
    <w:rsid w:val="004E5BE2"/>
    <w:rsid w:val="004E65B4"/>
    <w:rsid w:val="004E76DF"/>
    <w:rsid w:val="004F0115"/>
    <w:rsid w:val="004F18C8"/>
    <w:rsid w:val="004F5D6B"/>
    <w:rsid w:val="0050302B"/>
    <w:rsid w:val="00504524"/>
    <w:rsid w:val="00504762"/>
    <w:rsid w:val="005052E0"/>
    <w:rsid w:val="0050624C"/>
    <w:rsid w:val="005064EA"/>
    <w:rsid w:val="00506707"/>
    <w:rsid w:val="00506AF2"/>
    <w:rsid w:val="005076DE"/>
    <w:rsid w:val="005078FE"/>
    <w:rsid w:val="00510CDE"/>
    <w:rsid w:val="00510E85"/>
    <w:rsid w:val="005124D1"/>
    <w:rsid w:val="005125B2"/>
    <w:rsid w:val="00512FB6"/>
    <w:rsid w:val="0051355E"/>
    <w:rsid w:val="0051425C"/>
    <w:rsid w:val="005142FE"/>
    <w:rsid w:val="00515857"/>
    <w:rsid w:val="00516EA6"/>
    <w:rsid w:val="00517360"/>
    <w:rsid w:val="00522387"/>
    <w:rsid w:val="00522AC4"/>
    <w:rsid w:val="00525D93"/>
    <w:rsid w:val="005263AD"/>
    <w:rsid w:val="00526B55"/>
    <w:rsid w:val="00531098"/>
    <w:rsid w:val="005315DC"/>
    <w:rsid w:val="0053205F"/>
    <w:rsid w:val="005322E1"/>
    <w:rsid w:val="0053337E"/>
    <w:rsid w:val="00534E79"/>
    <w:rsid w:val="00535469"/>
    <w:rsid w:val="00540D14"/>
    <w:rsid w:val="005410B3"/>
    <w:rsid w:val="00541D10"/>
    <w:rsid w:val="00541E6E"/>
    <w:rsid w:val="00542392"/>
    <w:rsid w:val="00543E13"/>
    <w:rsid w:val="00545158"/>
    <w:rsid w:val="005451D2"/>
    <w:rsid w:val="005456A1"/>
    <w:rsid w:val="00545969"/>
    <w:rsid w:val="00545D11"/>
    <w:rsid w:val="00545EE6"/>
    <w:rsid w:val="0054776F"/>
    <w:rsid w:val="00551491"/>
    <w:rsid w:val="00551AA7"/>
    <w:rsid w:val="00551C74"/>
    <w:rsid w:val="00552DF4"/>
    <w:rsid w:val="00553C52"/>
    <w:rsid w:val="0055417F"/>
    <w:rsid w:val="00554D0B"/>
    <w:rsid w:val="00554F09"/>
    <w:rsid w:val="005551B3"/>
    <w:rsid w:val="005562BC"/>
    <w:rsid w:val="0056006F"/>
    <w:rsid w:val="00560801"/>
    <w:rsid w:val="005645DA"/>
    <w:rsid w:val="00566894"/>
    <w:rsid w:val="00566FA2"/>
    <w:rsid w:val="005715DD"/>
    <w:rsid w:val="00573C3E"/>
    <w:rsid w:val="0057434B"/>
    <w:rsid w:val="0057566A"/>
    <w:rsid w:val="00575E4A"/>
    <w:rsid w:val="00576631"/>
    <w:rsid w:val="00576FBD"/>
    <w:rsid w:val="00580196"/>
    <w:rsid w:val="00581632"/>
    <w:rsid w:val="00581F72"/>
    <w:rsid w:val="00582658"/>
    <w:rsid w:val="00582A06"/>
    <w:rsid w:val="00582D52"/>
    <w:rsid w:val="00583722"/>
    <w:rsid w:val="00584D07"/>
    <w:rsid w:val="0058710F"/>
    <w:rsid w:val="0058754F"/>
    <w:rsid w:val="0058779A"/>
    <w:rsid w:val="00587F58"/>
    <w:rsid w:val="0059090D"/>
    <w:rsid w:val="00590D21"/>
    <w:rsid w:val="00591156"/>
    <w:rsid w:val="005912E9"/>
    <w:rsid w:val="005919D6"/>
    <w:rsid w:val="00591BF3"/>
    <w:rsid w:val="00591FCB"/>
    <w:rsid w:val="00592EE2"/>
    <w:rsid w:val="00593398"/>
    <w:rsid w:val="0059418C"/>
    <w:rsid w:val="00594998"/>
    <w:rsid w:val="00594D42"/>
    <w:rsid w:val="00597884"/>
    <w:rsid w:val="005A02DF"/>
    <w:rsid w:val="005A1AF1"/>
    <w:rsid w:val="005A1FCF"/>
    <w:rsid w:val="005A2049"/>
    <w:rsid w:val="005A2ACB"/>
    <w:rsid w:val="005A4988"/>
    <w:rsid w:val="005A5031"/>
    <w:rsid w:val="005A5EB3"/>
    <w:rsid w:val="005A5F2F"/>
    <w:rsid w:val="005A5F49"/>
    <w:rsid w:val="005A6173"/>
    <w:rsid w:val="005B0A4C"/>
    <w:rsid w:val="005B163A"/>
    <w:rsid w:val="005B1D33"/>
    <w:rsid w:val="005B20FC"/>
    <w:rsid w:val="005B4282"/>
    <w:rsid w:val="005B6063"/>
    <w:rsid w:val="005B6D7A"/>
    <w:rsid w:val="005B7AB6"/>
    <w:rsid w:val="005C2921"/>
    <w:rsid w:val="005C4535"/>
    <w:rsid w:val="005C4908"/>
    <w:rsid w:val="005C4D26"/>
    <w:rsid w:val="005C6BA1"/>
    <w:rsid w:val="005D1369"/>
    <w:rsid w:val="005D18C0"/>
    <w:rsid w:val="005D28B3"/>
    <w:rsid w:val="005D3214"/>
    <w:rsid w:val="005D45EC"/>
    <w:rsid w:val="005D55F5"/>
    <w:rsid w:val="005D5C97"/>
    <w:rsid w:val="005D665D"/>
    <w:rsid w:val="005D68E8"/>
    <w:rsid w:val="005D7063"/>
    <w:rsid w:val="005D7567"/>
    <w:rsid w:val="005D7D4B"/>
    <w:rsid w:val="005E0E35"/>
    <w:rsid w:val="005E1B07"/>
    <w:rsid w:val="005E1C3E"/>
    <w:rsid w:val="005E1D6F"/>
    <w:rsid w:val="005E33D4"/>
    <w:rsid w:val="005E47AF"/>
    <w:rsid w:val="005E5596"/>
    <w:rsid w:val="005E5AE5"/>
    <w:rsid w:val="005E7053"/>
    <w:rsid w:val="005E7D0C"/>
    <w:rsid w:val="005F0694"/>
    <w:rsid w:val="005F0C23"/>
    <w:rsid w:val="005F1093"/>
    <w:rsid w:val="005F2F29"/>
    <w:rsid w:val="005F305C"/>
    <w:rsid w:val="005F370F"/>
    <w:rsid w:val="005F3C34"/>
    <w:rsid w:val="005F3F0F"/>
    <w:rsid w:val="005F3F19"/>
    <w:rsid w:val="005F45F2"/>
    <w:rsid w:val="005F7352"/>
    <w:rsid w:val="00600682"/>
    <w:rsid w:val="00602EC0"/>
    <w:rsid w:val="00603DAE"/>
    <w:rsid w:val="0060426D"/>
    <w:rsid w:val="00604754"/>
    <w:rsid w:val="00604DF3"/>
    <w:rsid w:val="00605096"/>
    <w:rsid w:val="006050F0"/>
    <w:rsid w:val="0060589B"/>
    <w:rsid w:val="00605CB6"/>
    <w:rsid w:val="00607870"/>
    <w:rsid w:val="00610A5A"/>
    <w:rsid w:val="0061107F"/>
    <w:rsid w:val="006115B3"/>
    <w:rsid w:val="00611C40"/>
    <w:rsid w:val="00612233"/>
    <w:rsid w:val="006125F7"/>
    <w:rsid w:val="00612875"/>
    <w:rsid w:val="00613C49"/>
    <w:rsid w:val="006172D3"/>
    <w:rsid w:val="00620E98"/>
    <w:rsid w:val="00621A42"/>
    <w:rsid w:val="00621E5A"/>
    <w:rsid w:val="00622FAF"/>
    <w:rsid w:val="00624BC8"/>
    <w:rsid w:val="0062564F"/>
    <w:rsid w:val="00626ABC"/>
    <w:rsid w:val="00626AE3"/>
    <w:rsid w:val="00626C2D"/>
    <w:rsid w:val="00626C76"/>
    <w:rsid w:val="0063100B"/>
    <w:rsid w:val="00635680"/>
    <w:rsid w:val="00635DAE"/>
    <w:rsid w:val="006379B6"/>
    <w:rsid w:val="0064073D"/>
    <w:rsid w:val="0064100C"/>
    <w:rsid w:val="00643B6C"/>
    <w:rsid w:val="00644EE9"/>
    <w:rsid w:val="0064617D"/>
    <w:rsid w:val="00646494"/>
    <w:rsid w:val="00647CD6"/>
    <w:rsid w:val="00647F11"/>
    <w:rsid w:val="00650116"/>
    <w:rsid w:val="006503DC"/>
    <w:rsid w:val="00650470"/>
    <w:rsid w:val="006517A2"/>
    <w:rsid w:val="0065183F"/>
    <w:rsid w:val="00651968"/>
    <w:rsid w:val="00651D7E"/>
    <w:rsid w:val="00652283"/>
    <w:rsid w:val="006532A7"/>
    <w:rsid w:val="0065366B"/>
    <w:rsid w:val="006539CC"/>
    <w:rsid w:val="0065405F"/>
    <w:rsid w:val="00654106"/>
    <w:rsid w:val="006541E0"/>
    <w:rsid w:val="006543AF"/>
    <w:rsid w:val="0065485B"/>
    <w:rsid w:val="00654953"/>
    <w:rsid w:val="00655E18"/>
    <w:rsid w:val="00656BDC"/>
    <w:rsid w:val="006571D7"/>
    <w:rsid w:val="00660F85"/>
    <w:rsid w:val="00661856"/>
    <w:rsid w:val="00661912"/>
    <w:rsid w:val="006628E7"/>
    <w:rsid w:val="0066291F"/>
    <w:rsid w:val="00663152"/>
    <w:rsid w:val="006631DB"/>
    <w:rsid w:val="0066329A"/>
    <w:rsid w:val="0066331B"/>
    <w:rsid w:val="006635A6"/>
    <w:rsid w:val="00664656"/>
    <w:rsid w:val="00665971"/>
    <w:rsid w:val="00665E3A"/>
    <w:rsid w:val="006670EE"/>
    <w:rsid w:val="00670B46"/>
    <w:rsid w:val="00670E88"/>
    <w:rsid w:val="0067186C"/>
    <w:rsid w:val="006720D5"/>
    <w:rsid w:val="006728AE"/>
    <w:rsid w:val="00673E2E"/>
    <w:rsid w:val="00675311"/>
    <w:rsid w:val="00675872"/>
    <w:rsid w:val="00676424"/>
    <w:rsid w:val="006803A3"/>
    <w:rsid w:val="00680544"/>
    <w:rsid w:val="00682014"/>
    <w:rsid w:val="00682D43"/>
    <w:rsid w:val="006830C1"/>
    <w:rsid w:val="006831BB"/>
    <w:rsid w:val="00685ECB"/>
    <w:rsid w:val="0068656F"/>
    <w:rsid w:val="00686C1F"/>
    <w:rsid w:val="00686EB7"/>
    <w:rsid w:val="00687C44"/>
    <w:rsid w:val="00687D6C"/>
    <w:rsid w:val="0069011C"/>
    <w:rsid w:val="00690627"/>
    <w:rsid w:val="0069229B"/>
    <w:rsid w:val="00692557"/>
    <w:rsid w:val="00692C50"/>
    <w:rsid w:val="00693430"/>
    <w:rsid w:val="00694A6D"/>
    <w:rsid w:val="00694EA5"/>
    <w:rsid w:val="006958D1"/>
    <w:rsid w:val="0069782D"/>
    <w:rsid w:val="00697E2C"/>
    <w:rsid w:val="006A0988"/>
    <w:rsid w:val="006A18CE"/>
    <w:rsid w:val="006A1D7C"/>
    <w:rsid w:val="006A29E7"/>
    <w:rsid w:val="006A33DF"/>
    <w:rsid w:val="006A3B1E"/>
    <w:rsid w:val="006A4155"/>
    <w:rsid w:val="006A5E63"/>
    <w:rsid w:val="006A7182"/>
    <w:rsid w:val="006A7539"/>
    <w:rsid w:val="006A76AD"/>
    <w:rsid w:val="006A7F16"/>
    <w:rsid w:val="006B2437"/>
    <w:rsid w:val="006B29D0"/>
    <w:rsid w:val="006B3A13"/>
    <w:rsid w:val="006B40A5"/>
    <w:rsid w:val="006B549E"/>
    <w:rsid w:val="006B56ED"/>
    <w:rsid w:val="006B5ACD"/>
    <w:rsid w:val="006B6068"/>
    <w:rsid w:val="006B6A5B"/>
    <w:rsid w:val="006B6D10"/>
    <w:rsid w:val="006B727E"/>
    <w:rsid w:val="006B7403"/>
    <w:rsid w:val="006B745B"/>
    <w:rsid w:val="006C0FC0"/>
    <w:rsid w:val="006C182D"/>
    <w:rsid w:val="006C272B"/>
    <w:rsid w:val="006C29F3"/>
    <w:rsid w:val="006C30EF"/>
    <w:rsid w:val="006C3742"/>
    <w:rsid w:val="006C39B8"/>
    <w:rsid w:val="006C3BE7"/>
    <w:rsid w:val="006C4E9F"/>
    <w:rsid w:val="006C4F7F"/>
    <w:rsid w:val="006C5836"/>
    <w:rsid w:val="006C68C2"/>
    <w:rsid w:val="006C7CFB"/>
    <w:rsid w:val="006D22D1"/>
    <w:rsid w:val="006D2D1C"/>
    <w:rsid w:val="006D47E3"/>
    <w:rsid w:val="006D4E83"/>
    <w:rsid w:val="006D68C3"/>
    <w:rsid w:val="006E10A0"/>
    <w:rsid w:val="006E133C"/>
    <w:rsid w:val="006E13CB"/>
    <w:rsid w:val="006E196F"/>
    <w:rsid w:val="006E1D8F"/>
    <w:rsid w:val="006E2C02"/>
    <w:rsid w:val="006E4CE0"/>
    <w:rsid w:val="006E5656"/>
    <w:rsid w:val="006E60E0"/>
    <w:rsid w:val="006E7307"/>
    <w:rsid w:val="006F2312"/>
    <w:rsid w:val="006F2E4D"/>
    <w:rsid w:val="006F2EF5"/>
    <w:rsid w:val="006F396D"/>
    <w:rsid w:val="006F4980"/>
    <w:rsid w:val="006F53FC"/>
    <w:rsid w:val="006F545C"/>
    <w:rsid w:val="006F7AB6"/>
    <w:rsid w:val="006F7C8E"/>
    <w:rsid w:val="007000FD"/>
    <w:rsid w:val="007006C5"/>
    <w:rsid w:val="00703855"/>
    <w:rsid w:val="0070488E"/>
    <w:rsid w:val="007062F7"/>
    <w:rsid w:val="00706331"/>
    <w:rsid w:val="00710072"/>
    <w:rsid w:val="00710314"/>
    <w:rsid w:val="00711CFA"/>
    <w:rsid w:val="00711D40"/>
    <w:rsid w:val="00712D2F"/>
    <w:rsid w:val="00713164"/>
    <w:rsid w:val="00713AB3"/>
    <w:rsid w:val="0071496A"/>
    <w:rsid w:val="00715074"/>
    <w:rsid w:val="007155B3"/>
    <w:rsid w:val="007167AA"/>
    <w:rsid w:val="00716F48"/>
    <w:rsid w:val="007201C8"/>
    <w:rsid w:val="0072214D"/>
    <w:rsid w:val="007226DC"/>
    <w:rsid w:val="00723559"/>
    <w:rsid w:val="00723D42"/>
    <w:rsid w:val="00723FB8"/>
    <w:rsid w:val="00725FE3"/>
    <w:rsid w:val="00726829"/>
    <w:rsid w:val="00726C69"/>
    <w:rsid w:val="00727562"/>
    <w:rsid w:val="007303CF"/>
    <w:rsid w:val="007329B6"/>
    <w:rsid w:val="00733178"/>
    <w:rsid w:val="00734866"/>
    <w:rsid w:val="0073520F"/>
    <w:rsid w:val="007355A0"/>
    <w:rsid w:val="00735F8D"/>
    <w:rsid w:val="00740F03"/>
    <w:rsid w:val="00741938"/>
    <w:rsid w:val="007423D8"/>
    <w:rsid w:val="007428D9"/>
    <w:rsid w:val="00744928"/>
    <w:rsid w:val="00747932"/>
    <w:rsid w:val="00751C17"/>
    <w:rsid w:val="007522D3"/>
    <w:rsid w:val="00753349"/>
    <w:rsid w:val="0075357C"/>
    <w:rsid w:val="0075546C"/>
    <w:rsid w:val="00756D54"/>
    <w:rsid w:val="007579B9"/>
    <w:rsid w:val="00757D4E"/>
    <w:rsid w:val="007628AA"/>
    <w:rsid w:val="0076309B"/>
    <w:rsid w:val="007637F5"/>
    <w:rsid w:val="00763AFE"/>
    <w:rsid w:val="007654B8"/>
    <w:rsid w:val="00770026"/>
    <w:rsid w:val="00770A08"/>
    <w:rsid w:val="00770C04"/>
    <w:rsid w:val="00770E5A"/>
    <w:rsid w:val="00771B2E"/>
    <w:rsid w:val="00774636"/>
    <w:rsid w:val="00776A3D"/>
    <w:rsid w:val="007807FF"/>
    <w:rsid w:val="007814D7"/>
    <w:rsid w:val="00781CA6"/>
    <w:rsid w:val="007820DA"/>
    <w:rsid w:val="00784E43"/>
    <w:rsid w:val="00786625"/>
    <w:rsid w:val="007869B1"/>
    <w:rsid w:val="00787DF4"/>
    <w:rsid w:val="00787EEE"/>
    <w:rsid w:val="00787F35"/>
    <w:rsid w:val="00790404"/>
    <w:rsid w:val="0079101E"/>
    <w:rsid w:val="00791A33"/>
    <w:rsid w:val="007923C4"/>
    <w:rsid w:val="00792B45"/>
    <w:rsid w:val="00792B52"/>
    <w:rsid w:val="00793EE1"/>
    <w:rsid w:val="00794E17"/>
    <w:rsid w:val="00796B04"/>
    <w:rsid w:val="00796E5B"/>
    <w:rsid w:val="00797D29"/>
    <w:rsid w:val="007A19D4"/>
    <w:rsid w:val="007A5A05"/>
    <w:rsid w:val="007A5C71"/>
    <w:rsid w:val="007A67D5"/>
    <w:rsid w:val="007A7A76"/>
    <w:rsid w:val="007A7DAD"/>
    <w:rsid w:val="007B0D86"/>
    <w:rsid w:val="007B1715"/>
    <w:rsid w:val="007B2F80"/>
    <w:rsid w:val="007B3C41"/>
    <w:rsid w:val="007B577A"/>
    <w:rsid w:val="007B5E55"/>
    <w:rsid w:val="007C0373"/>
    <w:rsid w:val="007C12F9"/>
    <w:rsid w:val="007C17FC"/>
    <w:rsid w:val="007C2460"/>
    <w:rsid w:val="007C5A68"/>
    <w:rsid w:val="007C71E8"/>
    <w:rsid w:val="007C77DC"/>
    <w:rsid w:val="007D1474"/>
    <w:rsid w:val="007D2F04"/>
    <w:rsid w:val="007D4F54"/>
    <w:rsid w:val="007E01DC"/>
    <w:rsid w:val="007E08A5"/>
    <w:rsid w:val="007E097D"/>
    <w:rsid w:val="007E1C1B"/>
    <w:rsid w:val="007E1FD4"/>
    <w:rsid w:val="007E2C7E"/>
    <w:rsid w:val="007E3D08"/>
    <w:rsid w:val="007E41E7"/>
    <w:rsid w:val="007E5C48"/>
    <w:rsid w:val="007E6204"/>
    <w:rsid w:val="007F038C"/>
    <w:rsid w:val="007F1A00"/>
    <w:rsid w:val="007F2ACD"/>
    <w:rsid w:val="007F3445"/>
    <w:rsid w:val="007F564D"/>
    <w:rsid w:val="00800088"/>
    <w:rsid w:val="00800BE7"/>
    <w:rsid w:val="00802E55"/>
    <w:rsid w:val="00805449"/>
    <w:rsid w:val="00805BCC"/>
    <w:rsid w:val="00805FB9"/>
    <w:rsid w:val="00806208"/>
    <w:rsid w:val="0080626B"/>
    <w:rsid w:val="008065B1"/>
    <w:rsid w:val="00806D31"/>
    <w:rsid w:val="00810DD5"/>
    <w:rsid w:val="00811077"/>
    <w:rsid w:val="00811145"/>
    <w:rsid w:val="008123DB"/>
    <w:rsid w:val="008125D2"/>
    <w:rsid w:val="00813817"/>
    <w:rsid w:val="00815004"/>
    <w:rsid w:val="00816AD2"/>
    <w:rsid w:val="00817FCA"/>
    <w:rsid w:val="00820B81"/>
    <w:rsid w:val="00821EFD"/>
    <w:rsid w:val="0082225F"/>
    <w:rsid w:val="00822C74"/>
    <w:rsid w:val="00824B33"/>
    <w:rsid w:val="00826C61"/>
    <w:rsid w:val="008309D4"/>
    <w:rsid w:val="00831D5D"/>
    <w:rsid w:val="00831DC3"/>
    <w:rsid w:val="00832AAD"/>
    <w:rsid w:val="00834DA9"/>
    <w:rsid w:val="00834E23"/>
    <w:rsid w:val="00836ADB"/>
    <w:rsid w:val="00837AE4"/>
    <w:rsid w:val="008418E1"/>
    <w:rsid w:val="00841941"/>
    <w:rsid w:val="00843798"/>
    <w:rsid w:val="00850093"/>
    <w:rsid w:val="00850760"/>
    <w:rsid w:val="008509D5"/>
    <w:rsid w:val="008512F6"/>
    <w:rsid w:val="00852654"/>
    <w:rsid w:val="00853199"/>
    <w:rsid w:val="008531C5"/>
    <w:rsid w:val="0085323F"/>
    <w:rsid w:val="008532C5"/>
    <w:rsid w:val="008540A9"/>
    <w:rsid w:val="0085590B"/>
    <w:rsid w:val="00855BDF"/>
    <w:rsid w:val="008564D9"/>
    <w:rsid w:val="00856FE8"/>
    <w:rsid w:val="008572CD"/>
    <w:rsid w:val="00857A54"/>
    <w:rsid w:val="00857DB4"/>
    <w:rsid w:val="008603F5"/>
    <w:rsid w:val="00861D53"/>
    <w:rsid w:val="008620C3"/>
    <w:rsid w:val="00862D01"/>
    <w:rsid w:val="00862E68"/>
    <w:rsid w:val="008653FA"/>
    <w:rsid w:val="00865A03"/>
    <w:rsid w:val="00865B30"/>
    <w:rsid w:val="00865D88"/>
    <w:rsid w:val="00866FB8"/>
    <w:rsid w:val="00867D01"/>
    <w:rsid w:val="00871AEA"/>
    <w:rsid w:val="00872AB6"/>
    <w:rsid w:val="00873049"/>
    <w:rsid w:val="00873A40"/>
    <w:rsid w:val="00873F17"/>
    <w:rsid w:val="00874458"/>
    <w:rsid w:val="00874DB0"/>
    <w:rsid w:val="00875A3D"/>
    <w:rsid w:val="0087662F"/>
    <w:rsid w:val="008766B2"/>
    <w:rsid w:val="008769EE"/>
    <w:rsid w:val="0088030E"/>
    <w:rsid w:val="0088125B"/>
    <w:rsid w:val="008818E9"/>
    <w:rsid w:val="00882E46"/>
    <w:rsid w:val="008838B9"/>
    <w:rsid w:val="008858F1"/>
    <w:rsid w:val="0088644E"/>
    <w:rsid w:val="008871F5"/>
    <w:rsid w:val="00890807"/>
    <w:rsid w:val="0089332D"/>
    <w:rsid w:val="00894E76"/>
    <w:rsid w:val="00895AED"/>
    <w:rsid w:val="00896B97"/>
    <w:rsid w:val="008A13A1"/>
    <w:rsid w:val="008A24E2"/>
    <w:rsid w:val="008A25F4"/>
    <w:rsid w:val="008A2E9F"/>
    <w:rsid w:val="008A3F3E"/>
    <w:rsid w:val="008A6C59"/>
    <w:rsid w:val="008A6C7E"/>
    <w:rsid w:val="008A7595"/>
    <w:rsid w:val="008B2BBB"/>
    <w:rsid w:val="008B3F30"/>
    <w:rsid w:val="008B7961"/>
    <w:rsid w:val="008C080F"/>
    <w:rsid w:val="008C23E1"/>
    <w:rsid w:val="008C4333"/>
    <w:rsid w:val="008C4717"/>
    <w:rsid w:val="008C5622"/>
    <w:rsid w:val="008C59A8"/>
    <w:rsid w:val="008C5FAC"/>
    <w:rsid w:val="008C6105"/>
    <w:rsid w:val="008C688B"/>
    <w:rsid w:val="008D0D02"/>
    <w:rsid w:val="008D0FDD"/>
    <w:rsid w:val="008D104B"/>
    <w:rsid w:val="008D1D23"/>
    <w:rsid w:val="008D218A"/>
    <w:rsid w:val="008D33F9"/>
    <w:rsid w:val="008D3A1C"/>
    <w:rsid w:val="008D3F95"/>
    <w:rsid w:val="008D401B"/>
    <w:rsid w:val="008D4B41"/>
    <w:rsid w:val="008D4D64"/>
    <w:rsid w:val="008D5B0C"/>
    <w:rsid w:val="008E1BA6"/>
    <w:rsid w:val="008E428E"/>
    <w:rsid w:val="008E657C"/>
    <w:rsid w:val="008E7491"/>
    <w:rsid w:val="008E7E1E"/>
    <w:rsid w:val="008F022A"/>
    <w:rsid w:val="008F187F"/>
    <w:rsid w:val="008F1B05"/>
    <w:rsid w:val="008F1B4C"/>
    <w:rsid w:val="008F1F49"/>
    <w:rsid w:val="008F33DB"/>
    <w:rsid w:val="008F452A"/>
    <w:rsid w:val="008F4807"/>
    <w:rsid w:val="008F692C"/>
    <w:rsid w:val="008F6A74"/>
    <w:rsid w:val="008F6ABA"/>
    <w:rsid w:val="00900223"/>
    <w:rsid w:val="00902496"/>
    <w:rsid w:val="00904978"/>
    <w:rsid w:val="00904A49"/>
    <w:rsid w:val="009057A9"/>
    <w:rsid w:val="0090673F"/>
    <w:rsid w:val="00907533"/>
    <w:rsid w:val="0091162D"/>
    <w:rsid w:val="00912B9D"/>
    <w:rsid w:val="00912D8C"/>
    <w:rsid w:val="0091360C"/>
    <w:rsid w:val="00913B80"/>
    <w:rsid w:val="009148CC"/>
    <w:rsid w:val="009166D6"/>
    <w:rsid w:val="009173A7"/>
    <w:rsid w:val="00917F7D"/>
    <w:rsid w:val="00920921"/>
    <w:rsid w:val="00921B17"/>
    <w:rsid w:val="009229CA"/>
    <w:rsid w:val="00923293"/>
    <w:rsid w:val="0092413D"/>
    <w:rsid w:val="00924457"/>
    <w:rsid w:val="009247D2"/>
    <w:rsid w:val="00924F13"/>
    <w:rsid w:val="00925074"/>
    <w:rsid w:val="009255BE"/>
    <w:rsid w:val="00925831"/>
    <w:rsid w:val="00925D96"/>
    <w:rsid w:val="009260B8"/>
    <w:rsid w:val="00926BBB"/>
    <w:rsid w:val="009272A2"/>
    <w:rsid w:val="0093222F"/>
    <w:rsid w:val="009329DE"/>
    <w:rsid w:val="00933137"/>
    <w:rsid w:val="00936AF9"/>
    <w:rsid w:val="0094085B"/>
    <w:rsid w:val="00942492"/>
    <w:rsid w:val="009429EC"/>
    <w:rsid w:val="0094416A"/>
    <w:rsid w:val="0094432F"/>
    <w:rsid w:val="00944B72"/>
    <w:rsid w:val="00945BD7"/>
    <w:rsid w:val="009460F6"/>
    <w:rsid w:val="00946C75"/>
    <w:rsid w:val="00950425"/>
    <w:rsid w:val="009518A4"/>
    <w:rsid w:val="00951925"/>
    <w:rsid w:val="009541CC"/>
    <w:rsid w:val="0095434C"/>
    <w:rsid w:val="00954604"/>
    <w:rsid w:val="0095480F"/>
    <w:rsid w:val="00954D2D"/>
    <w:rsid w:val="00956C56"/>
    <w:rsid w:val="0095794C"/>
    <w:rsid w:val="009612DA"/>
    <w:rsid w:val="00963086"/>
    <w:rsid w:val="00964B00"/>
    <w:rsid w:val="009658A5"/>
    <w:rsid w:val="009674D4"/>
    <w:rsid w:val="009707B6"/>
    <w:rsid w:val="009717E0"/>
    <w:rsid w:val="0097244C"/>
    <w:rsid w:val="00972D6F"/>
    <w:rsid w:val="009741D0"/>
    <w:rsid w:val="00974CB6"/>
    <w:rsid w:val="00974F41"/>
    <w:rsid w:val="009762AD"/>
    <w:rsid w:val="00976B9C"/>
    <w:rsid w:val="00977DB9"/>
    <w:rsid w:val="00980786"/>
    <w:rsid w:val="00982733"/>
    <w:rsid w:val="0098422B"/>
    <w:rsid w:val="00984DA6"/>
    <w:rsid w:val="00987023"/>
    <w:rsid w:val="009872C9"/>
    <w:rsid w:val="00990109"/>
    <w:rsid w:val="00991435"/>
    <w:rsid w:val="009924D1"/>
    <w:rsid w:val="00992D06"/>
    <w:rsid w:val="009934CD"/>
    <w:rsid w:val="009935C2"/>
    <w:rsid w:val="0099413E"/>
    <w:rsid w:val="00994BE6"/>
    <w:rsid w:val="00995A80"/>
    <w:rsid w:val="009974A1"/>
    <w:rsid w:val="009977DA"/>
    <w:rsid w:val="009A0163"/>
    <w:rsid w:val="009A0B4C"/>
    <w:rsid w:val="009A11C5"/>
    <w:rsid w:val="009A1B8F"/>
    <w:rsid w:val="009A1CAF"/>
    <w:rsid w:val="009A28D5"/>
    <w:rsid w:val="009A320E"/>
    <w:rsid w:val="009A336D"/>
    <w:rsid w:val="009A3D93"/>
    <w:rsid w:val="009A4E52"/>
    <w:rsid w:val="009A5DC1"/>
    <w:rsid w:val="009A75B0"/>
    <w:rsid w:val="009B30B2"/>
    <w:rsid w:val="009B3511"/>
    <w:rsid w:val="009B4AC1"/>
    <w:rsid w:val="009B4BE9"/>
    <w:rsid w:val="009B5577"/>
    <w:rsid w:val="009B5DF9"/>
    <w:rsid w:val="009B6357"/>
    <w:rsid w:val="009B6EEA"/>
    <w:rsid w:val="009B721A"/>
    <w:rsid w:val="009C0726"/>
    <w:rsid w:val="009C2CCD"/>
    <w:rsid w:val="009C4A10"/>
    <w:rsid w:val="009C5AF3"/>
    <w:rsid w:val="009C6AC0"/>
    <w:rsid w:val="009D04DD"/>
    <w:rsid w:val="009D04FE"/>
    <w:rsid w:val="009D18F9"/>
    <w:rsid w:val="009D21B0"/>
    <w:rsid w:val="009D237F"/>
    <w:rsid w:val="009D3181"/>
    <w:rsid w:val="009D4E3E"/>
    <w:rsid w:val="009D521F"/>
    <w:rsid w:val="009D7C25"/>
    <w:rsid w:val="009E02C2"/>
    <w:rsid w:val="009E1533"/>
    <w:rsid w:val="009E1908"/>
    <w:rsid w:val="009E1C5D"/>
    <w:rsid w:val="009E2B28"/>
    <w:rsid w:val="009E359D"/>
    <w:rsid w:val="009E4C88"/>
    <w:rsid w:val="009E5018"/>
    <w:rsid w:val="009E6297"/>
    <w:rsid w:val="009E6784"/>
    <w:rsid w:val="009E709A"/>
    <w:rsid w:val="009E74F3"/>
    <w:rsid w:val="009F0606"/>
    <w:rsid w:val="009F0D6C"/>
    <w:rsid w:val="009F305A"/>
    <w:rsid w:val="009F4361"/>
    <w:rsid w:val="009F5CA0"/>
    <w:rsid w:val="009F65CC"/>
    <w:rsid w:val="009F6D5B"/>
    <w:rsid w:val="009F7454"/>
    <w:rsid w:val="009F7972"/>
    <w:rsid w:val="00A00FEE"/>
    <w:rsid w:val="00A01BFA"/>
    <w:rsid w:val="00A02F73"/>
    <w:rsid w:val="00A03DB3"/>
    <w:rsid w:val="00A04C82"/>
    <w:rsid w:val="00A05CC9"/>
    <w:rsid w:val="00A0719C"/>
    <w:rsid w:val="00A07860"/>
    <w:rsid w:val="00A07AE0"/>
    <w:rsid w:val="00A11A1A"/>
    <w:rsid w:val="00A12E51"/>
    <w:rsid w:val="00A139A9"/>
    <w:rsid w:val="00A13D61"/>
    <w:rsid w:val="00A13F22"/>
    <w:rsid w:val="00A1468B"/>
    <w:rsid w:val="00A148AA"/>
    <w:rsid w:val="00A15DD5"/>
    <w:rsid w:val="00A16A64"/>
    <w:rsid w:val="00A16DB1"/>
    <w:rsid w:val="00A177D4"/>
    <w:rsid w:val="00A2004C"/>
    <w:rsid w:val="00A20165"/>
    <w:rsid w:val="00A209AB"/>
    <w:rsid w:val="00A21C8D"/>
    <w:rsid w:val="00A21EB4"/>
    <w:rsid w:val="00A23216"/>
    <w:rsid w:val="00A2532A"/>
    <w:rsid w:val="00A30B61"/>
    <w:rsid w:val="00A30B9B"/>
    <w:rsid w:val="00A3116F"/>
    <w:rsid w:val="00A326D1"/>
    <w:rsid w:val="00A33DDE"/>
    <w:rsid w:val="00A33FF7"/>
    <w:rsid w:val="00A347B1"/>
    <w:rsid w:val="00A34A7F"/>
    <w:rsid w:val="00A34CE9"/>
    <w:rsid w:val="00A34EEE"/>
    <w:rsid w:val="00A352D2"/>
    <w:rsid w:val="00A35806"/>
    <w:rsid w:val="00A35FE1"/>
    <w:rsid w:val="00A36B08"/>
    <w:rsid w:val="00A36EF5"/>
    <w:rsid w:val="00A37537"/>
    <w:rsid w:val="00A375AE"/>
    <w:rsid w:val="00A406D5"/>
    <w:rsid w:val="00A430C9"/>
    <w:rsid w:val="00A43222"/>
    <w:rsid w:val="00A435EB"/>
    <w:rsid w:val="00A45097"/>
    <w:rsid w:val="00A4528C"/>
    <w:rsid w:val="00A46AEC"/>
    <w:rsid w:val="00A47167"/>
    <w:rsid w:val="00A52943"/>
    <w:rsid w:val="00A52BBD"/>
    <w:rsid w:val="00A53991"/>
    <w:rsid w:val="00A55098"/>
    <w:rsid w:val="00A55126"/>
    <w:rsid w:val="00A558DC"/>
    <w:rsid w:val="00A5649F"/>
    <w:rsid w:val="00A56B8F"/>
    <w:rsid w:val="00A57D9B"/>
    <w:rsid w:val="00A60E9F"/>
    <w:rsid w:val="00A64003"/>
    <w:rsid w:val="00A6463E"/>
    <w:rsid w:val="00A65586"/>
    <w:rsid w:val="00A71B6F"/>
    <w:rsid w:val="00A71F70"/>
    <w:rsid w:val="00A73C38"/>
    <w:rsid w:val="00A74C30"/>
    <w:rsid w:val="00A74C42"/>
    <w:rsid w:val="00A75927"/>
    <w:rsid w:val="00A75FDE"/>
    <w:rsid w:val="00A76176"/>
    <w:rsid w:val="00A76788"/>
    <w:rsid w:val="00A7688E"/>
    <w:rsid w:val="00A77149"/>
    <w:rsid w:val="00A778F7"/>
    <w:rsid w:val="00A82C8A"/>
    <w:rsid w:val="00A830FC"/>
    <w:rsid w:val="00A83630"/>
    <w:rsid w:val="00A85DE2"/>
    <w:rsid w:val="00A8617E"/>
    <w:rsid w:val="00A86583"/>
    <w:rsid w:val="00A871E3"/>
    <w:rsid w:val="00A871E5"/>
    <w:rsid w:val="00A9387D"/>
    <w:rsid w:val="00A93AFA"/>
    <w:rsid w:val="00AA0931"/>
    <w:rsid w:val="00AA0AB3"/>
    <w:rsid w:val="00AA21FC"/>
    <w:rsid w:val="00AA274C"/>
    <w:rsid w:val="00AA3174"/>
    <w:rsid w:val="00AA37BF"/>
    <w:rsid w:val="00AA4A56"/>
    <w:rsid w:val="00AA5F29"/>
    <w:rsid w:val="00AA671A"/>
    <w:rsid w:val="00AA6F77"/>
    <w:rsid w:val="00AA7976"/>
    <w:rsid w:val="00AB037A"/>
    <w:rsid w:val="00AB0C29"/>
    <w:rsid w:val="00AB1E7F"/>
    <w:rsid w:val="00AB28E5"/>
    <w:rsid w:val="00AB2EA2"/>
    <w:rsid w:val="00AB344F"/>
    <w:rsid w:val="00AB3BE0"/>
    <w:rsid w:val="00AB4131"/>
    <w:rsid w:val="00AB4918"/>
    <w:rsid w:val="00AB49B6"/>
    <w:rsid w:val="00AB58FC"/>
    <w:rsid w:val="00AB5A7B"/>
    <w:rsid w:val="00AB739C"/>
    <w:rsid w:val="00AC233B"/>
    <w:rsid w:val="00AC23B8"/>
    <w:rsid w:val="00AC26F5"/>
    <w:rsid w:val="00AC45D2"/>
    <w:rsid w:val="00AC5338"/>
    <w:rsid w:val="00AC58F1"/>
    <w:rsid w:val="00AC6803"/>
    <w:rsid w:val="00AC6874"/>
    <w:rsid w:val="00AD030E"/>
    <w:rsid w:val="00AD1DF0"/>
    <w:rsid w:val="00AD3BE1"/>
    <w:rsid w:val="00AD3D54"/>
    <w:rsid w:val="00AD5C0E"/>
    <w:rsid w:val="00AD5E1D"/>
    <w:rsid w:val="00AD604F"/>
    <w:rsid w:val="00AD7039"/>
    <w:rsid w:val="00AD7087"/>
    <w:rsid w:val="00AD76E6"/>
    <w:rsid w:val="00AD7934"/>
    <w:rsid w:val="00AE18E6"/>
    <w:rsid w:val="00AE2E29"/>
    <w:rsid w:val="00AE3AE1"/>
    <w:rsid w:val="00AE48C9"/>
    <w:rsid w:val="00AE4E81"/>
    <w:rsid w:val="00AF2977"/>
    <w:rsid w:val="00AF2FC1"/>
    <w:rsid w:val="00AF321D"/>
    <w:rsid w:val="00AF46F3"/>
    <w:rsid w:val="00AF49BE"/>
    <w:rsid w:val="00AF73C8"/>
    <w:rsid w:val="00B00812"/>
    <w:rsid w:val="00B0166A"/>
    <w:rsid w:val="00B0231D"/>
    <w:rsid w:val="00B037B0"/>
    <w:rsid w:val="00B03F5A"/>
    <w:rsid w:val="00B03FB2"/>
    <w:rsid w:val="00B0445F"/>
    <w:rsid w:val="00B045B5"/>
    <w:rsid w:val="00B053C2"/>
    <w:rsid w:val="00B05882"/>
    <w:rsid w:val="00B07075"/>
    <w:rsid w:val="00B07644"/>
    <w:rsid w:val="00B07906"/>
    <w:rsid w:val="00B11C41"/>
    <w:rsid w:val="00B11D60"/>
    <w:rsid w:val="00B133C6"/>
    <w:rsid w:val="00B153B4"/>
    <w:rsid w:val="00B15A58"/>
    <w:rsid w:val="00B177B9"/>
    <w:rsid w:val="00B20262"/>
    <w:rsid w:val="00B20A29"/>
    <w:rsid w:val="00B23644"/>
    <w:rsid w:val="00B24362"/>
    <w:rsid w:val="00B24909"/>
    <w:rsid w:val="00B24CA2"/>
    <w:rsid w:val="00B24D4F"/>
    <w:rsid w:val="00B25587"/>
    <w:rsid w:val="00B32153"/>
    <w:rsid w:val="00B334FA"/>
    <w:rsid w:val="00B4004A"/>
    <w:rsid w:val="00B4080E"/>
    <w:rsid w:val="00B40FD3"/>
    <w:rsid w:val="00B42B6B"/>
    <w:rsid w:val="00B43B33"/>
    <w:rsid w:val="00B45093"/>
    <w:rsid w:val="00B4530D"/>
    <w:rsid w:val="00B47943"/>
    <w:rsid w:val="00B506DC"/>
    <w:rsid w:val="00B51640"/>
    <w:rsid w:val="00B51BEA"/>
    <w:rsid w:val="00B53679"/>
    <w:rsid w:val="00B538D3"/>
    <w:rsid w:val="00B56369"/>
    <w:rsid w:val="00B565E0"/>
    <w:rsid w:val="00B56DCC"/>
    <w:rsid w:val="00B60E74"/>
    <w:rsid w:val="00B61DDE"/>
    <w:rsid w:val="00B61FB0"/>
    <w:rsid w:val="00B6256B"/>
    <w:rsid w:val="00B62D63"/>
    <w:rsid w:val="00B646FF"/>
    <w:rsid w:val="00B64F64"/>
    <w:rsid w:val="00B65A54"/>
    <w:rsid w:val="00B66480"/>
    <w:rsid w:val="00B724BD"/>
    <w:rsid w:val="00B73ABC"/>
    <w:rsid w:val="00B740BA"/>
    <w:rsid w:val="00B74774"/>
    <w:rsid w:val="00B74DD7"/>
    <w:rsid w:val="00B74FD0"/>
    <w:rsid w:val="00B767BC"/>
    <w:rsid w:val="00B80749"/>
    <w:rsid w:val="00B80F40"/>
    <w:rsid w:val="00B8232C"/>
    <w:rsid w:val="00B82DC0"/>
    <w:rsid w:val="00B837A4"/>
    <w:rsid w:val="00B84161"/>
    <w:rsid w:val="00B85287"/>
    <w:rsid w:val="00B90933"/>
    <w:rsid w:val="00B91519"/>
    <w:rsid w:val="00B92241"/>
    <w:rsid w:val="00B9353C"/>
    <w:rsid w:val="00B93C41"/>
    <w:rsid w:val="00B9449D"/>
    <w:rsid w:val="00B95233"/>
    <w:rsid w:val="00B95B38"/>
    <w:rsid w:val="00B9782A"/>
    <w:rsid w:val="00B979AB"/>
    <w:rsid w:val="00B97B8D"/>
    <w:rsid w:val="00B97BDB"/>
    <w:rsid w:val="00B97D90"/>
    <w:rsid w:val="00BA11E0"/>
    <w:rsid w:val="00BA3A3F"/>
    <w:rsid w:val="00BA4049"/>
    <w:rsid w:val="00BA4290"/>
    <w:rsid w:val="00BA4993"/>
    <w:rsid w:val="00BA4B08"/>
    <w:rsid w:val="00BA5732"/>
    <w:rsid w:val="00BA683D"/>
    <w:rsid w:val="00BB0FB2"/>
    <w:rsid w:val="00BB1831"/>
    <w:rsid w:val="00BB1D15"/>
    <w:rsid w:val="00BB3715"/>
    <w:rsid w:val="00BB3D3E"/>
    <w:rsid w:val="00BB47ED"/>
    <w:rsid w:val="00BB4ECE"/>
    <w:rsid w:val="00BB5F06"/>
    <w:rsid w:val="00BB60D7"/>
    <w:rsid w:val="00BC0C90"/>
    <w:rsid w:val="00BC2456"/>
    <w:rsid w:val="00BC247B"/>
    <w:rsid w:val="00BC3CC6"/>
    <w:rsid w:val="00BC462B"/>
    <w:rsid w:val="00BC591C"/>
    <w:rsid w:val="00BC7638"/>
    <w:rsid w:val="00BD09FA"/>
    <w:rsid w:val="00BD0D9A"/>
    <w:rsid w:val="00BD255D"/>
    <w:rsid w:val="00BD27AC"/>
    <w:rsid w:val="00BD33E7"/>
    <w:rsid w:val="00BD4497"/>
    <w:rsid w:val="00BD57BA"/>
    <w:rsid w:val="00BD673B"/>
    <w:rsid w:val="00BD7473"/>
    <w:rsid w:val="00BD7713"/>
    <w:rsid w:val="00BE0D29"/>
    <w:rsid w:val="00BE1142"/>
    <w:rsid w:val="00BE1812"/>
    <w:rsid w:val="00BE2843"/>
    <w:rsid w:val="00BE2DFE"/>
    <w:rsid w:val="00BE31B3"/>
    <w:rsid w:val="00BE3BCB"/>
    <w:rsid w:val="00BE5433"/>
    <w:rsid w:val="00BE61FC"/>
    <w:rsid w:val="00BE6EE0"/>
    <w:rsid w:val="00BF0570"/>
    <w:rsid w:val="00BF0ABA"/>
    <w:rsid w:val="00BF23CA"/>
    <w:rsid w:val="00BF2AE2"/>
    <w:rsid w:val="00BF575C"/>
    <w:rsid w:val="00BF6F5C"/>
    <w:rsid w:val="00BF78E0"/>
    <w:rsid w:val="00C004B3"/>
    <w:rsid w:val="00C007F0"/>
    <w:rsid w:val="00C01F3F"/>
    <w:rsid w:val="00C02949"/>
    <w:rsid w:val="00C057BB"/>
    <w:rsid w:val="00C06520"/>
    <w:rsid w:val="00C066C9"/>
    <w:rsid w:val="00C06C44"/>
    <w:rsid w:val="00C10679"/>
    <w:rsid w:val="00C10866"/>
    <w:rsid w:val="00C12016"/>
    <w:rsid w:val="00C13019"/>
    <w:rsid w:val="00C14247"/>
    <w:rsid w:val="00C161D3"/>
    <w:rsid w:val="00C203AB"/>
    <w:rsid w:val="00C204A3"/>
    <w:rsid w:val="00C22BB1"/>
    <w:rsid w:val="00C254B8"/>
    <w:rsid w:val="00C27429"/>
    <w:rsid w:val="00C27935"/>
    <w:rsid w:val="00C30357"/>
    <w:rsid w:val="00C303DF"/>
    <w:rsid w:val="00C309E0"/>
    <w:rsid w:val="00C31510"/>
    <w:rsid w:val="00C31CED"/>
    <w:rsid w:val="00C31E81"/>
    <w:rsid w:val="00C33038"/>
    <w:rsid w:val="00C33CB5"/>
    <w:rsid w:val="00C34292"/>
    <w:rsid w:val="00C35B37"/>
    <w:rsid w:val="00C36311"/>
    <w:rsid w:val="00C37030"/>
    <w:rsid w:val="00C410ED"/>
    <w:rsid w:val="00C41445"/>
    <w:rsid w:val="00C43009"/>
    <w:rsid w:val="00C4478F"/>
    <w:rsid w:val="00C457C8"/>
    <w:rsid w:val="00C45F91"/>
    <w:rsid w:val="00C4622D"/>
    <w:rsid w:val="00C5120B"/>
    <w:rsid w:val="00C547E6"/>
    <w:rsid w:val="00C55284"/>
    <w:rsid w:val="00C561B5"/>
    <w:rsid w:val="00C56801"/>
    <w:rsid w:val="00C574B8"/>
    <w:rsid w:val="00C6037B"/>
    <w:rsid w:val="00C60470"/>
    <w:rsid w:val="00C60F03"/>
    <w:rsid w:val="00C63403"/>
    <w:rsid w:val="00C6408F"/>
    <w:rsid w:val="00C647FC"/>
    <w:rsid w:val="00C666B4"/>
    <w:rsid w:val="00C70933"/>
    <w:rsid w:val="00C70BEA"/>
    <w:rsid w:val="00C71234"/>
    <w:rsid w:val="00C714CD"/>
    <w:rsid w:val="00C71C48"/>
    <w:rsid w:val="00C71F6B"/>
    <w:rsid w:val="00C72053"/>
    <w:rsid w:val="00C73612"/>
    <w:rsid w:val="00C7382A"/>
    <w:rsid w:val="00C73CC8"/>
    <w:rsid w:val="00C743C2"/>
    <w:rsid w:val="00C7482E"/>
    <w:rsid w:val="00C74887"/>
    <w:rsid w:val="00C749F0"/>
    <w:rsid w:val="00C7578F"/>
    <w:rsid w:val="00C76299"/>
    <w:rsid w:val="00C7639B"/>
    <w:rsid w:val="00C80E90"/>
    <w:rsid w:val="00C8173D"/>
    <w:rsid w:val="00C81CBA"/>
    <w:rsid w:val="00C81FF1"/>
    <w:rsid w:val="00C84415"/>
    <w:rsid w:val="00C85A2B"/>
    <w:rsid w:val="00C85C88"/>
    <w:rsid w:val="00C8654B"/>
    <w:rsid w:val="00C87390"/>
    <w:rsid w:val="00C903B4"/>
    <w:rsid w:val="00C90EF7"/>
    <w:rsid w:val="00C93B0F"/>
    <w:rsid w:val="00C93C2F"/>
    <w:rsid w:val="00C93DAD"/>
    <w:rsid w:val="00C94D2B"/>
    <w:rsid w:val="00C95B28"/>
    <w:rsid w:val="00C96511"/>
    <w:rsid w:val="00C97877"/>
    <w:rsid w:val="00C97C55"/>
    <w:rsid w:val="00C97EDF"/>
    <w:rsid w:val="00CA004E"/>
    <w:rsid w:val="00CA188E"/>
    <w:rsid w:val="00CA220B"/>
    <w:rsid w:val="00CA246C"/>
    <w:rsid w:val="00CA2A56"/>
    <w:rsid w:val="00CA2A71"/>
    <w:rsid w:val="00CA2E9E"/>
    <w:rsid w:val="00CA3647"/>
    <w:rsid w:val="00CA403D"/>
    <w:rsid w:val="00CA41C0"/>
    <w:rsid w:val="00CA5976"/>
    <w:rsid w:val="00CA66CA"/>
    <w:rsid w:val="00CA6B59"/>
    <w:rsid w:val="00CA6E04"/>
    <w:rsid w:val="00CA7A15"/>
    <w:rsid w:val="00CB0487"/>
    <w:rsid w:val="00CB1ECA"/>
    <w:rsid w:val="00CB1FC9"/>
    <w:rsid w:val="00CB29C2"/>
    <w:rsid w:val="00CB2EB5"/>
    <w:rsid w:val="00CB4C58"/>
    <w:rsid w:val="00CB544B"/>
    <w:rsid w:val="00CB5459"/>
    <w:rsid w:val="00CB57BC"/>
    <w:rsid w:val="00CB7097"/>
    <w:rsid w:val="00CC2051"/>
    <w:rsid w:val="00CC268D"/>
    <w:rsid w:val="00CC2DD8"/>
    <w:rsid w:val="00CC32B5"/>
    <w:rsid w:val="00CC5A38"/>
    <w:rsid w:val="00CC604E"/>
    <w:rsid w:val="00CC611D"/>
    <w:rsid w:val="00CC64EF"/>
    <w:rsid w:val="00CC70A7"/>
    <w:rsid w:val="00CC7E13"/>
    <w:rsid w:val="00CD03A2"/>
    <w:rsid w:val="00CD0A6B"/>
    <w:rsid w:val="00CD1DF0"/>
    <w:rsid w:val="00CD23B0"/>
    <w:rsid w:val="00CD2CF8"/>
    <w:rsid w:val="00CD2D83"/>
    <w:rsid w:val="00CD5372"/>
    <w:rsid w:val="00CD55CA"/>
    <w:rsid w:val="00CD6886"/>
    <w:rsid w:val="00CD71A0"/>
    <w:rsid w:val="00CD783D"/>
    <w:rsid w:val="00CE0426"/>
    <w:rsid w:val="00CE2790"/>
    <w:rsid w:val="00CE29A5"/>
    <w:rsid w:val="00CE2DF6"/>
    <w:rsid w:val="00CE4350"/>
    <w:rsid w:val="00CE4433"/>
    <w:rsid w:val="00CE48F6"/>
    <w:rsid w:val="00CE5115"/>
    <w:rsid w:val="00CE59F6"/>
    <w:rsid w:val="00CE6811"/>
    <w:rsid w:val="00CE764C"/>
    <w:rsid w:val="00CE7E53"/>
    <w:rsid w:val="00CF3398"/>
    <w:rsid w:val="00CF3B6D"/>
    <w:rsid w:val="00CF3DD4"/>
    <w:rsid w:val="00CF5CFC"/>
    <w:rsid w:val="00CF6039"/>
    <w:rsid w:val="00D008D5"/>
    <w:rsid w:val="00D00985"/>
    <w:rsid w:val="00D0103F"/>
    <w:rsid w:val="00D0195E"/>
    <w:rsid w:val="00D0483C"/>
    <w:rsid w:val="00D04D3D"/>
    <w:rsid w:val="00D05BBB"/>
    <w:rsid w:val="00D06CD7"/>
    <w:rsid w:val="00D074AE"/>
    <w:rsid w:val="00D07850"/>
    <w:rsid w:val="00D12D76"/>
    <w:rsid w:val="00D13487"/>
    <w:rsid w:val="00D145FB"/>
    <w:rsid w:val="00D1501A"/>
    <w:rsid w:val="00D162A2"/>
    <w:rsid w:val="00D17781"/>
    <w:rsid w:val="00D2051F"/>
    <w:rsid w:val="00D20FFC"/>
    <w:rsid w:val="00D21246"/>
    <w:rsid w:val="00D23087"/>
    <w:rsid w:val="00D23DD4"/>
    <w:rsid w:val="00D24C1D"/>
    <w:rsid w:val="00D24F52"/>
    <w:rsid w:val="00D26BA2"/>
    <w:rsid w:val="00D27F18"/>
    <w:rsid w:val="00D30759"/>
    <w:rsid w:val="00D3189B"/>
    <w:rsid w:val="00D3242D"/>
    <w:rsid w:val="00D32CBB"/>
    <w:rsid w:val="00D34849"/>
    <w:rsid w:val="00D348BE"/>
    <w:rsid w:val="00D34A88"/>
    <w:rsid w:val="00D34DDB"/>
    <w:rsid w:val="00D4018C"/>
    <w:rsid w:val="00D40340"/>
    <w:rsid w:val="00D405F3"/>
    <w:rsid w:val="00D40E99"/>
    <w:rsid w:val="00D4380A"/>
    <w:rsid w:val="00D43D9D"/>
    <w:rsid w:val="00D44EEC"/>
    <w:rsid w:val="00D44F1A"/>
    <w:rsid w:val="00D4696C"/>
    <w:rsid w:val="00D46A6D"/>
    <w:rsid w:val="00D47472"/>
    <w:rsid w:val="00D507C5"/>
    <w:rsid w:val="00D507C6"/>
    <w:rsid w:val="00D50801"/>
    <w:rsid w:val="00D51F43"/>
    <w:rsid w:val="00D5294E"/>
    <w:rsid w:val="00D530ED"/>
    <w:rsid w:val="00D5328D"/>
    <w:rsid w:val="00D54DC2"/>
    <w:rsid w:val="00D551F9"/>
    <w:rsid w:val="00D56164"/>
    <w:rsid w:val="00D56842"/>
    <w:rsid w:val="00D56F1D"/>
    <w:rsid w:val="00D570A3"/>
    <w:rsid w:val="00D57AF0"/>
    <w:rsid w:val="00D57E74"/>
    <w:rsid w:val="00D57F35"/>
    <w:rsid w:val="00D605D7"/>
    <w:rsid w:val="00D605E6"/>
    <w:rsid w:val="00D61A85"/>
    <w:rsid w:val="00D63532"/>
    <w:rsid w:val="00D63762"/>
    <w:rsid w:val="00D641D1"/>
    <w:rsid w:val="00D6567B"/>
    <w:rsid w:val="00D6594F"/>
    <w:rsid w:val="00D66B57"/>
    <w:rsid w:val="00D70B29"/>
    <w:rsid w:val="00D71360"/>
    <w:rsid w:val="00D71893"/>
    <w:rsid w:val="00D741B6"/>
    <w:rsid w:val="00D74AAF"/>
    <w:rsid w:val="00D75D8C"/>
    <w:rsid w:val="00D7612D"/>
    <w:rsid w:val="00D76F06"/>
    <w:rsid w:val="00D771E0"/>
    <w:rsid w:val="00D8065C"/>
    <w:rsid w:val="00D8092F"/>
    <w:rsid w:val="00D814DE"/>
    <w:rsid w:val="00D82C07"/>
    <w:rsid w:val="00D83517"/>
    <w:rsid w:val="00D86604"/>
    <w:rsid w:val="00D874DF"/>
    <w:rsid w:val="00D8760B"/>
    <w:rsid w:val="00D906EF"/>
    <w:rsid w:val="00D91E88"/>
    <w:rsid w:val="00D92193"/>
    <w:rsid w:val="00D922B1"/>
    <w:rsid w:val="00D92F81"/>
    <w:rsid w:val="00D9382E"/>
    <w:rsid w:val="00D95133"/>
    <w:rsid w:val="00D95306"/>
    <w:rsid w:val="00D96CFA"/>
    <w:rsid w:val="00DA011B"/>
    <w:rsid w:val="00DA1F2F"/>
    <w:rsid w:val="00DA3379"/>
    <w:rsid w:val="00DA36C8"/>
    <w:rsid w:val="00DA4D43"/>
    <w:rsid w:val="00DA5B3D"/>
    <w:rsid w:val="00DA5C2D"/>
    <w:rsid w:val="00DA7B95"/>
    <w:rsid w:val="00DB024B"/>
    <w:rsid w:val="00DB1430"/>
    <w:rsid w:val="00DB1923"/>
    <w:rsid w:val="00DB22A7"/>
    <w:rsid w:val="00DB43B1"/>
    <w:rsid w:val="00DB4843"/>
    <w:rsid w:val="00DB765F"/>
    <w:rsid w:val="00DC045A"/>
    <w:rsid w:val="00DC176E"/>
    <w:rsid w:val="00DC2273"/>
    <w:rsid w:val="00DC2B65"/>
    <w:rsid w:val="00DC40CB"/>
    <w:rsid w:val="00DC47B8"/>
    <w:rsid w:val="00DC4C0D"/>
    <w:rsid w:val="00DC50F9"/>
    <w:rsid w:val="00DC6733"/>
    <w:rsid w:val="00DC70AF"/>
    <w:rsid w:val="00DC733A"/>
    <w:rsid w:val="00DD124C"/>
    <w:rsid w:val="00DD14AE"/>
    <w:rsid w:val="00DD1D73"/>
    <w:rsid w:val="00DD4312"/>
    <w:rsid w:val="00DE1865"/>
    <w:rsid w:val="00DE1D6A"/>
    <w:rsid w:val="00DE2192"/>
    <w:rsid w:val="00DE4C9A"/>
    <w:rsid w:val="00DE5223"/>
    <w:rsid w:val="00DE52B3"/>
    <w:rsid w:val="00DE546B"/>
    <w:rsid w:val="00DE58F4"/>
    <w:rsid w:val="00DE6A61"/>
    <w:rsid w:val="00DE78C2"/>
    <w:rsid w:val="00DE7C82"/>
    <w:rsid w:val="00DF0FAD"/>
    <w:rsid w:val="00DF1C88"/>
    <w:rsid w:val="00DF2113"/>
    <w:rsid w:val="00DF2C08"/>
    <w:rsid w:val="00DF3439"/>
    <w:rsid w:val="00DF363B"/>
    <w:rsid w:val="00DF62B5"/>
    <w:rsid w:val="00DF71A0"/>
    <w:rsid w:val="00DF74A1"/>
    <w:rsid w:val="00E00157"/>
    <w:rsid w:val="00E02F30"/>
    <w:rsid w:val="00E034DE"/>
    <w:rsid w:val="00E040F0"/>
    <w:rsid w:val="00E043D0"/>
    <w:rsid w:val="00E0491D"/>
    <w:rsid w:val="00E118CF"/>
    <w:rsid w:val="00E11D49"/>
    <w:rsid w:val="00E13DCC"/>
    <w:rsid w:val="00E149B7"/>
    <w:rsid w:val="00E14B73"/>
    <w:rsid w:val="00E14C24"/>
    <w:rsid w:val="00E15004"/>
    <w:rsid w:val="00E15939"/>
    <w:rsid w:val="00E1673F"/>
    <w:rsid w:val="00E16E39"/>
    <w:rsid w:val="00E2072D"/>
    <w:rsid w:val="00E208FF"/>
    <w:rsid w:val="00E21952"/>
    <w:rsid w:val="00E22892"/>
    <w:rsid w:val="00E22ABC"/>
    <w:rsid w:val="00E251AB"/>
    <w:rsid w:val="00E267E0"/>
    <w:rsid w:val="00E30278"/>
    <w:rsid w:val="00E307EB"/>
    <w:rsid w:val="00E30D95"/>
    <w:rsid w:val="00E30DFF"/>
    <w:rsid w:val="00E314A9"/>
    <w:rsid w:val="00E318A6"/>
    <w:rsid w:val="00E320E6"/>
    <w:rsid w:val="00E3238A"/>
    <w:rsid w:val="00E32454"/>
    <w:rsid w:val="00E3285D"/>
    <w:rsid w:val="00E342C7"/>
    <w:rsid w:val="00E405C6"/>
    <w:rsid w:val="00E4180A"/>
    <w:rsid w:val="00E4209F"/>
    <w:rsid w:val="00E42783"/>
    <w:rsid w:val="00E42CC0"/>
    <w:rsid w:val="00E43942"/>
    <w:rsid w:val="00E43EAE"/>
    <w:rsid w:val="00E450B0"/>
    <w:rsid w:val="00E5064E"/>
    <w:rsid w:val="00E50B84"/>
    <w:rsid w:val="00E517AD"/>
    <w:rsid w:val="00E52631"/>
    <w:rsid w:val="00E53FA5"/>
    <w:rsid w:val="00E541FA"/>
    <w:rsid w:val="00E54C70"/>
    <w:rsid w:val="00E550AF"/>
    <w:rsid w:val="00E57B7F"/>
    <w:rsid w:val="00E61488"/>
    <w:rsid w:val="00E61884"/>
    <w:rsid w:val="00E61894"/>
    <w:rsid w:val="00E62963"/>
    <w:rsid w:val="00E650B8"/>
    <w:rsid w:val="00E70949"/>
    <w:rsid w:val="00E70967"/>
    <w:rsid w:val="00E70DF0"/>
    <w:rsid w:val="00E7106F"/>
    <w:rsid w:val="00E71ED6"/>
    <w:rsid w:val="00E72BA3"/>
    <w:rsid w:val="00E740A1"/>
    <w:rsid w:val="00E74FDC"/>
    <w:rsid w:val="00E758D5"/>
    <w:rsid w:val="00E76711"/>
    <w:rsid w:val="00E76F34"/>
    <w:rsid w:val="00E80F17"/>
    <w:rsid w:val="00E8445D"/>
    <w:rsid w:val="00E84546"/>
    <w:rsid w:val="00E84B76"/>
    <w:rsid w:val="00E85DB6"/>
    <w:rsid w:val="00E8660B"/>
    <w:rsid w:val="00E86667"/>
    <w:rsid w:val="00E86A16"/>
    <w:rsid w:val="00E8731D"/>
    <w:rsid w:val="00E90536"/>
    <w:rsid w:val="00E90A14"/>
    <w:rsid w:val="00E91AA5"/>
    <w:rsid w:val="00E925E3"/>
    <w:rsid w:val="00E92F3D"/>
    <w:rsid w:val="00E945E2"/>
    <w:rsid w:val="00E9592E"/>
    <w:rsid w:val="00E9668F"/>
    <w:rsid w:val="00E9783C"/>
    <w:rsid w:val="00EA0E51"/>
    <w:rsid w:val="00EA259A"/>
    <w:rsid w:val="00EA2EC5"/>
    <w:rsid w:val="00EA3225"/>
    <w:rsid w:val="00EA37C9"/>
    <w:rsid w:val="00EA3849"/>
    <w:rsid w:val="00EA4AAB"/>
    <w:rsid w:val="00EA4DC4"/>
    <w:rsid w:val="00EA63F9"/>
    <w:rsid w:val="00EB06E1"/>
    <w:rsid w:val="00EB0C69"/>
    <w:rsid w:val="00EB19C0"/>
    <w:rsid w:val="00EB19D5"/>
    <w:rsid w:val="00EB1A78"/>
    <w:rsid w:val="00EB44A5"/>
    <w:rsid w:val="00EB4AFA"/>
    <w:rsid w:val="00EB4BE5"/>
    <w:rsid w:val="00EB5131"/>
    <w:rsid w:val="00EB5483"/>
    <w:rsid w:val="00EC203A"/>
    <w:rsid w:val="00EC358A"/>
    <w:rsid w:val="00EC46C3"/>
    <w:rsid w:val="00EC46CE"/>
    <w:rsid w:val="00EC52F9"/>
    <w:rsid w:val="00EC5391"/>
    <w:rsid w:val="00EC5652"/>
    <w:rsid w:val="00EC70FA"/>
    <w:rsid w:val="00EC7626"/>
    <w:rsid w:val="00ED46E4"/>
    <w:rsid w:val="00ED5CF3"/>
    <w:rsid w:val="00ED6A09"/>
    <w:rsid w:val="00ED70E5"/>
    <w:rsid w:val="00EE112A"/>
    <w:rsid w:val="00EE3850"/>
    <w:rsid w:val="00EE4798"/>
    <w:rsid w:val="00EE5E0C"/>
    <w:rsid w:val="00EE5E96"/>
    <w:rsid w:val="00EE71FA"/>
    <w:rsid w:val="00EF03ED"/>
    <w:rsid w:val="00EF052C"/>
    <w:rsid w:val="00EF071D"/>
    <w:rsid w:val="00EF10EB"/>
    <w:rsid w:val="00EF1FDF"/>
    <w:rsid w:val="00EF3DE8"/>
    <w:rsid w:val="00EF4231"/>
    <w:rsid w:val="00EF5AE8"/>
    <w:rsid w:val="00EF6197"/>
    <w:rsid w:val="00EF624F"/>
    <w:rsid w:val="00EF6821"/>
    <w:rsid w:val="00EF7136"/>
    <w:rsid w:val="00EF7621"/>
    <w:rsid w:val="00F01211"/>
    <w:rsid w:val="00F0163C"/>
    <w:rsid w:val="00F01AB6"/>
    <w:rsid w:val="00F01FE3"/>
    <w:rsid w:val="00F022F0"/>
    <w:rsid w:val="00F02F12"/>
    <w:rsid w:val="00F044F9"/>
    <w:rsid w:val="00F05CF6"/>
    <w:rsid w:val="00F05D55"/>
    <w:rsid w:val="00F06DCD"/>
    <w:rsid w:val="00F073A0"/>
    <w:rsid w:val="00F11158"/>
    <w:rsid w:val="00F11E32"/>
    <w:rsid w:val="00F126D3"/>
    <w:rsid w:val="00F137BD"/>
    <w:rsid w:val="00F142AE"/>
    <w:rsid w:val="00F15790"/>
    <w:rsid w:val="00F17C14"/>
    <w:rsid w:val="00F17C6D"/>
    <w:rsid w:val="00F2178E"/>
    <w:rsid w:val="00F22C72"/>
    <w:rsid w:val="00F2329E"/>
    <w:rsid w:val="00F242B5"/>
    <w:rsid w:val="00F24541"/>
    <w:rsid w:val="00F24609"/>
    <w:rsid w:val="00F24975"/>
    <w:rsid w:val="00F259EC"/>
    <w:rsid w:val="00F25D28"/>
    <w:rsid w:val="00F27362"/>
    <w:rsid w:val="00F33241"/>
    <w:rsid w:val="00F34234"/>
    <w:rsid w:val="00F343D1"/>
    <w:rsid w:val="00F3467B"/>
    <w:rsid w:val="00F35AF1"/>
    <w:rsid w:val="00F35DB1"/>
    <w:rsid w:val="00F37450"/>
    <w:rsid w:val="00F4082D"/>
    <w:rsid w:val="00F42C1A"/>
    <w:rsid w:val="00F44253"/>
    <w:rsid w:val="00F450EF"/>
    <w:rsid w:val="00F47659"/>
    <w:rsid w:val="00F478D6"/>
    <w:rsid w:val="00F5067E"/>
    <w:rsid w:val="00F52523"/>
    <w:rsid w:val="00F56E61"/>
    <w:rsid w:val="00F57A13"/>
    <w:rsid w:val="00F60841"/>
    <w:rsid w:val="00F64BFA"/>
    <w:rsid w:val="00F658AE"/>
    <w:rsid w:val="00F65E61"/>
    <w:rsid w:val="00F70E4D"/>
    <w:rsid w:val="00F71CBF"/>
    <w:rsid w:val="00F738BB"/>
    <w:rsid w:val="00F74607"/>
    <w:rsid w:val="00F76864"/>
    <w:rsid w:val="00F8193F"/>
    <w:rsid w:val="00F819E1"/>
    <w:rsid w:val="00F82924"/>
    <w:rsid w:val="00F83000"/>
    <w:rsid w:val="00F83308"/>
    <w:rsid w:val="00F834CF"/>
    <w:rsid w:val="00F84A89"/>
    <w:rsid w:val="00F8520B"/>
    <w:rsid w:val="00F852BA"/>
    <w:rsid w:val="00F85E0E"/>
    <w:rsid w:val="00F90D4C"/>
    <w:rsid w:val="00F91BF3"/>
    <w:rsid w:val="00F9312F"/>
    <w:rsid w:val="00F9416D"/>
    <w:rsid w:val="00F94CB4"/>
    <w:rsid w:val="00F94EE6"/>
    <w:rsid w:val="00F97CDC"/>
    <w:rsid w:val="00FA00E7"/>
    <w:rsid w:val="00FA10FE"/>
    <w:rsid w:val="00FA1482"/>
    <w:rsid w:val="00FA2D6B"/>
    <w:rsid w:val="00FA32B4"/>
    <w:rsid w:val="00FA4880"/>
    <w:rsid w:val="00FA62AE"/>
    <w:rsid w:val="00FA6719"/>
    <w:rsid w:val="00FA719C"/>
    <w:rsid w:val="00FA7592"/>
    <w:rsid w:val="00FA7AB9"/>
    <w:rsid w:val="00FB0ED5"/>
    <w:rsid w:val="00FB1542"/>
    <w:rsid w:val="00FB1D39"/>
    <w:rsid w:val="00FB3680"/>
    <w:rsid w:val="00FB57D5"/>
    <w:rsid w:val="00FB6527"/>
    <w:rsid w:val="00FB693F"/>
    <w:rsid w:val="00FC3285"/>
    <w:rsid w:val="00FC3BB6"/>
    <w:rsid w:val="00FC3DB6"/>
    <w:rsid w:val="00FC5A7F"/>
    <w:rsid w:val="00FC5CEF"/>
    <w:rsid w:val="00FC5D45"/>
    <w:rsid w:val="00FC68BF"/>
    <w:rsid w:val="00FC7D1C"/>
    <w:rsid w:val="00FD4BAD"/>
    <w:rsid w:val="00FD5E73"/>
    <w:rsid w:val="00FD731B"/>
    <w:rsid w:val="00FD75EF"/>
    <w:rsid w:val="00FE1439"/>
    <w:rsid w:val="00FE1C6C"/>
    <w:rsid w:val="00FE30FC"/>
    <w:rsid w:val="00FE6325"/>
    <w:rsid w:val="00FE7060"/>
    <w:rsid w:val="00FE7402"/>
    <w:rsid w:val="00FF14A5"/>
    <w:rsid w:val="00FF221B"/>
    <w:rsid w:val="00FF39B2"/>
    <w:rsid w:val="00FF47EA"/>
    <w:rsid w:val="00FF5BC4"/>
    <w:rsid w:val="00FF6DB9"/>
    <w:rsid w:val="00FF78DB"/>
    <w:rsid w:val="00FF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E0F7DE"/>
  <w15:chartTrackingRefBased/>
  <w15:docId w15:val="{CBB2692E-9993-403F-B1D5-6BE01C2AE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4EA5"/>
    <w:rPr>
      <w:rFonts w:ascii="Arial" w:hAnsi="Arial"/>
    </w:rPr>
  </w:style>
  <w:style w:type="paragraph" w:styleId="Ttulo1">
    <w:name w:val="heading 1"/>
    <w:basedOn w:val="Normal"/>
    <w:next w:val="Normal"/>
    <w:link w:val="Ttulo1Char"/>
    <w:qFormat/>
    <w:rsid w:val="00B952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B0E9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F745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20B81"/>
    <w:pPr>
      <w:keepNext/>
      <w:jc w:val="both"/>
      <w:outlineLvl w:val="3"/>
    </w:pPr>
    <w:rPr>
      <w:rFonts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7B3C4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B3C41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7B3C41"/>
    <w:rPr>
      <w:rFonts w:ascii="Tahoma" w:hAnsi="Tahoma" w:cs="Tahoma"/>
      <w:sz w:val="16"/>
      <w:szCs w:val="16"/>
    </w:rPr>
  </w:style>
  <w:style w:type="character" w:styleId="Hyperlink">
    <w:name w:val="Hyperlink"/>
    <w:rsid w:val="00171D3A"/>
    <w:rPr>
      <w:color w:val="0000FF"/>
      <w:u w:val="single"/>
    </w:rPr>
  </w:style>
  <w:style w:type="character" w:customStyle="1" w:styleId="Ttulo4Char">
    <w:name w:val="Título 4 Char"/>
    <w:link w:val="Ttulo4"/>
    <w:semiHidden/>
    <w:rsid w:val="00820B81"/>
    <w:rPr>
      <w:rFonts w:ascii="Arial" w:hAnsi="Arial" w:cs="Arial"/>
      <w:b/>
      <w:bCs/>
      <w:sz w:val="24"/>
      <w:szCs w:val="24"/>
    </w:rPr>
  </w:style>
  <w:style w:type="paragraph" w:styleId="Corpodetexto">
    <w:name w:val="Body Text"/>
    <w:basedOn w:val="Normal"/>
    <w:link w:val="CorpodetextoChar"/>
    <w:unhideWhenUsed/>
    <w:rsid w:val="00820B81"/>
    <w:pPr>
      <w:spacing w:after="120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820B81"/>
    <w:rPr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rsid w:val="00820B81"/>
    <w:pPr>
      <w:widowControl w:val="0"/>
      <w:autoSpaceDE w:val="0"/>
      <w:autoSpaceDN w:val="0"/>
      <w:adjustRightInd w:val="0"/>
      <w:spacing w:before="100" w:after="100"/>
    </w:pPr>
    <w:rPr>
      <w:rFonts w:ascii="Times New Roman" w:hAnsi="Times New Roman"/>
      <w:sz w:val="24"/>
    </w:rPr>
  </w:style>
  <w:style w:type="paragraph" w:styleId="Recuodecorpodetexto">
    <w:name w:val="Body Text Indent"/>
    <w:basedOn w:val="Normal"/>
    <w:link w:val="RecuodecorpodetextoChar"/>
    <w:rsid w:val="000734E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0734E8"/>
    <w:rPr>
      <w:rFonts w:ascii="Arial" w:hAnsi="Arial"/>
    </w:rPr>
  </w:style>
  <w:style w:type="character" w:customStyle="1" w:styleId="apple-converted-space">
    <w:name w:val="apple-converted-space"/>
    <w:rsid w:val="000734E8"/>
  </w:style>
  <w:style w:type="paragraph" w:styleId="PargrafodaLista">
    <w:name w:val="List Paragraph"/>
    <w:basedOn w:val="Normal"/>
    <w:uiPriority w:val="34"/>
    <w:qFormat/>
    <w:rsid w:val="009658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B952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5E5AE5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SemEspaamento">
    <w:name w:val="No Spacing"/>
    <w:uiPriority w:val="1"/>
    <w:qFormat/>
    <w:rsid w:val="00251F5E"/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uiPriority w:val="99"/>
    <w:rsid w:val="0056080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Ttulo2Char">
    <w:name w:val="Título 2 Char"/>
    <w:link w:val="Ttulo2"/>
    <w:semiHidden/>
    <w:rsid w:val="002B0E9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A7688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A7688E"/>
    <w:rPr>
      <w:rFonts w:ascii="Arial" w:hAnsi="Arial"/>
    </w:rPr>
  </w:style>
  <w:style w:type="paragraph" w:customStyle="1" w:styleId="Corpodetexto31">
    <w:name w:val="Corpo de texto 31"/>
    <w:basedOn w:val="Normal"/>
    <w:rsid w:val="008C080F"/>
    <w:pPr>
      <w:spacing w:after="120" w:line="100" w:lineRule="atLeast"/>
    </w:pPr>
    <w:rPr>
      <w:rFonts w:ascii="Times New Roman" w:hAnsi="Times New Roman"/>
      <w:kern w:val="1"/>
      <w:sz w:val="16"/>
      <w:szCs w:val="16"/>
      <w:lang w:eastAsia="ar-SA"/>
    </w:rPr>
  </w:style>
  <w:style w:type="character" w:styleId="Forte">
    <w:name w:val="Strong"/>
    <w:uiPriority w:val="22"/>
    <w:qFormat/>
    <w:rsid w:val="00AC233B"/>
    <w:rPr>
      <w:b/>
      <w:bCs/>
    </w:rPr>
  </w:style>
  <w:style w:type="paragraph" w:customStyle="1" w:styleId="Recuonormal1">
    <w:name w:val="Recuo normal1"/>
    <w:basedOn w:val="Normal"/>
    <w:uiPriority w:val="99"/>
    <w:rsid w:val="0046604A"/>
    <w:pPr>
      <w:suppressAutoHyphens/>
      <w:ind w:firstLine="720"/>
      <w:jc w:val="both"/>
    </w:pPr>
    <w:rPr>
      <w:rFonts w:ascii="Times New Roman" w:hAnsi="Times New Roman"/>
      <w:sz w:val="24"/>
      <w:lang w:eastAsia="zh-CN"/>
    </w:rPr>
  </w:style>
  <w:style w:type="paragraph" w:styleId="TextosemFormatao">
    <w:name w:val="Plain Text"/>
    <w:basedOn w:val="Normal"/>
    <w:link w:val="TextosemFormataoChar"/>
    <w:unhideWhenUsed/>
    <w:rsid w:val="006B29D0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link w:val="TextosemFormatao"/>
    <w:rsid w:val="006B29D0"/>
    <w:rPr>
      <w:rFonts w:ascii="Consolas" w:eastAsia="Calibri" w:hAnsi="Consolas" w:cs="Consolas"/>
      <w:sz w:val="21"/>
      <w:szCs w:val="21"/>
      <w:lang w:eastAsia="en-US"/>
    </w:rPr>
  </w:style>
  <w:style w:type="paragraph" w:styleId="Ttulo">
    <w:name w:val="Title"/>
    <w:basedOn w:val="Normal"/>
    <w:link w:val="TtuloChar"/>
    <w:qFormat/>
    <w:rsid w:val="00C309E0"/>
    <w:pPr>
      <w:spacing w:line="36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TtuloChar">
    <w:name w:val="Título Char"/>
    <w:link w:val="Ttulo"/>
    <w:rsid w:val="00C309E0"/>
    <w:rPr>
      <w:b/>
      <w:bCs/>
      <w:sz w:val="24"/>
      <w:szCs w:val="24"/>
    </w:rPr>
  </w:style>
  <w:style w:type="paragraph" w:customStyle="1" w:styleId="CM47">
    <w:name w:val="CM47"/>
    <w:basedOn w:val="Normal"/>
    <w:next w:val="Normal"/>
    <w:rsid w:val="00BF575C"/>
    <w:pPr>
      <w:widowControl w:val="0"/>
      <w:autoSpaceDE w:val="0"/>
      <w:autoSpaceDN w:val="0"/>
      <w:adjustRightInd w:val="0"/>
      <w:spacing w:after="265"/>
    </w:pPr>
    <w:rPr>
      <w:rFonts w:ascii="Castle T" w:hAnsi="Castle T"/>
      <w:sz w:val="24"/>
      <w:szCs w:val="24"/>
    </w:rPr>
  </w:style>
  <w:style w:type="paragraph" w:customStyle="1" w:styleId="CM10">
    <w:name w:val="CM10"/>
    <w:basedOn w:val="Normal"/>
    <w:next w:val="Normal"/>
    <w:rsid w:val="00BF575C"/>
    <w:pPr>
      <w:widowControl w:val="0"/>
      <w:autoSpaceDE w:val="0"/>
      <w:autoSpaceDN w:val="0"/>
      <w:adjustRightInd w:val="0"/>
    </w:pPr>
    <w:rPr>
      <w:rFonts w:ascii="Castle T" w:hAnsi="Castle T"/>
      <w:sz w:val="24"/>
      <w:szCs w:val="24"/>
    </w:rPr>
  </w:style>
  <w:style w:type="character" w:customStyle="1" w:styleId="Ttulo3Char">
    <w:name w:val="Título 3 Char"/>
    <w:link w:val="Ttulo3"/>
    <w:semiHidden/>
    <w:rsid w:val="009F7454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1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saopedr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33B9C-F28B-4B90-A662-7C4FF1140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12</Pages>
  <Words>4322</Words>
  <Characters>23342</Characters>
  <Application>Microsoft Office Word</Application>
  <DocSecurity>0</DocSecurity>
  <Lines>194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Cliente</cp:lastModifiedBy>
  <cp:revision>5</cp:revision>
  <cp:lastPrinted>2026-05-11T14:22:00Z</cp:lastPrinted>
  <dcterms:created xsi:type="dcterms:W3CDTF">2026-05-11T16:41:00Z</dcterms:created>
  <dcterms:modified xsi:type="dcterms:W3CDTF">2026-05-11T18:14:00Z</dcterms:modified>
</cp:coreProperties>
</file>